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9C" w:rsidRPr="0015239C" w:rsidRDefault="0015239C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D04C2" w:rsidRDefault="006D04C2" w:rsidP="00AE7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8D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Северный детский сад № 10 «Елочка»</w:t>
      </w:r>
    </w:p>
    <w:p w:rsidR="006D04C2" w:rsidRDefault="006D04C2" w:rsidP="006D0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4C2" w:rsidRDefault="006D04C2" w:rsidP="006D04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Планирование 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 детьми  группы раннего возраста</w:t>
      </w:r>
    </w:p>
    <w:p w:rsidR="006D04C2" w:rsidRPr="0015239C" w:rsidRDefault="006D04C2" w:rsidP="006D04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летний оздоровительный период</w:t>
      </w:r>
    </w:p>
    <w:p w:rsidR="006D04C2" w:rsidRPr="0015239C" w:rsidRDefault="006D04C2" w:rsidP="006D04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2019-2020  учебный  год</w:t>
      </w:r>
      <w:r w:rsidRPr="00152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6D04C2" w:rsidRDefault="006D04C2" w:rsidP="006D04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6D0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6D0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Ширинова Н. Н.</w:t>
      </w:r>
    </w:p>
    <w:p w:rsidR="006D04C2" w:rsidRDefault="006D04C2" w:rsidP="006D0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Заводчикова М. С.</w:t>
      </w:r>
    </w:p>
    <w:p w:rsidR="006D04C2" w:rsidRDefault="006D04C2" w:rsidP="006D0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6D0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6D04C2">
      <w:pPr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6D04C2">
      <w:pPr>
        <w:tabs>
          <w:tab w:val="left" w:pos="66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31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Северный</w:t>
      </w:r>
    </w:p>
    <w:p w:rsidR="006D04C2" w:rsidRDefault="006D04C2" w:rsidP="006D04C2">
      <w:pPr>
        <w:tabs>
          <w:tab w:val="left" w:pos="66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г.</w:t>
      </w:r>
    </w:p>
    <w:p w:rsidR="00CB659A" w:rsidRDefault="00CB659A" w:rsidP="006D04C2">
      <w:pPr>
        <w:tabs>
          <w:tab w:val="left" w:pos="66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59A" w:rsidRPr="00AA3712" w:rsidRDefault="00CB659A" w:rsidP="006D04C2">
      <w:pPr>
        <w:tabs>
          <w:tab w:val="left" w:pos="661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71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B659A" w:rsidRPr="00CB659A" w:rsidRDefault="00CB659A" w:rsidP="00AA37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9A">
        <w:rPr>
          <w:color w:val="000000"/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CB659A" w:rsidRPr="00CB659A" w:rsidRDefault="00CB659A" w:rsidP="00AA37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9A">
        <w:rPr>
          <w:color w:val="000000"/>
          <w:sz w:val="28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CB659A" w:rsidRPr="00CB659A" w:rsidRDefault="00CB659A" w:rsidP="00AA37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9A">
        <w:rPr>
          <w:color w:val="000000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313B59" w:rsidRPr="00CB659A" w:rsidRDefault="00CB659A" w:rsidP="00AA37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59A">
        <w:rPr>
          <w:color w:val="000000"/>
          <w:sz w:val="28"/>
          <w:szCs w:val="28"/>
        </w:rPr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учреждения.</w:t>
      </w:r>
    </w:p>
    <w:p w:rsidR="00AE7B56" w:rsidRPr="00AE7B56" w:rsidRDefault="00AE7B56" w:rsidP="00AA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и укрепление физического и психического здоровья детей с учетом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особенностей, удовлетворение потребностей растущего организма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отдыхе, а так же развития познавательных интересов и творческой деятельности.</w:t>
      </w:r>
    </w:p>
    <w:p w:rsidR="00CB659A" w:rsidRDefault="0015239C" w:rsidP="0015239C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Воспитательно-образовательные задачи работы на летний оздоровительный период </w:t>
      </w:r>
    </w:p>
    <w:p w:rsidR="0015239C" w:rsidRPr="00BB5DEA" w:rsidRDefault="0015239C" w:rsidP="0015239C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младшем возрасте:</w:t>
      </w:r>
    </w:p>
    <w:p w:rsidR="00AE7B56" w:rsidRP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AE7B56" w:rsidRP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AE7B56" w:rsidRP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систему мероприятий, направленных на развитие самостоятельности,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инициативности,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 и познавательной активности в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областях.</w:t>
      </w:r>
    </w:p>
    <w:p w:rsidR="00AE7B56" w:rsidRP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уточнять доступные детям знания и представления об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и природных явлениях, формировать основы экологической культуры.</w:t>
      </w:r>
    </w:p>
    <w:p w:rsidR="00AE7B56" w:rsidRP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индивидуальную работу в ходе организованной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процессе прогулок, игровой и бытовой деятельности.</w:t>
      </w:r>
    </w:p>
    <w:p w:rsidR="00AE7B56" w:rsidRDefault="00AE7B56" w:rsidP="00AE7B56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осуществление педагогического и санитарного просвещения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воспитания и оздоровления детей в летний период.</w:t>
      </w:r>
    </w:p>
    <w:p w:rsidR="00AA3712" w:rsidRPr="00AE7B56" w:rsidRDefault="00AA3712" w:rsidP="00AA3712">
      <w:pPr>
        <w:pStyle w:val="a8"/>
        <w:shd w:val="clear" w:color="auto" w:fill="FFFFFF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9C" w:rsidRPr="0015239C" w:rsidRDefault="0015239C" w:rsidP="0015239C">
      <w:pPr>
        <w:shd w:val="clear" w:color="auto" w:fill="FFFFFF"/>
        <w:spacing w:after="0" w:line="240" w:lineRule="auto"/>
        <w:ind w:left="1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239C" w:rsidRDefault="0015239C" w:rsidP="00455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недель:</w:t>
      </w:r>
    </w:p>
    <w:p w:rsidR="00455385" w:rsidRPr="00455385" w:rsidRDefault="00455385" w:rsidP="00455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9C" w:rsidRPr="00455385" w:rsidRDefault="00223819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01.06.20 г.- 05.06.20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  « Здравствуй, лето звонкое!»</w:t>
      </w:r>
    </w:p>
    <w:p w:rsidR="0015239C" w:rsidRPr="00455385" w:rsidRDefault="00223819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08.06.20 г.-12.06.20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  « Пусть всегда будет солнце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23819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15.06.20</w:t>
      </w:r>
      <w:r w:rsidR="002E1C9B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г.- 19.06.20 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г.-  « Воздушные путешествия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22.06.20 г.- 26.06.20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 «Солнце, воздух и вода наши лучшие друзья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29.06.20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.- 03.07.20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   «Неделя безопасности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06.07.20 г.- 10.07.20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 «Витаминная неделя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13.07.20 г.- 17.07.20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 « В мире животных»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20.07.20 г.- 24.07.20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 « В мире сказок»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27.07.20 г.- 31.07.20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-  «Наш любимый поселок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03.08.20 г.- 07.08.20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  «Моя семья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239C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10.08.20 г.- 14.08.20</w:t>
      </w:r>
      <w:r w:rsidR="00955D58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 «Песочные фантазии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E7B56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17.08.20 г.- 21.08.20 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г.-  « Этот интересный мир»</w:t>
      </w:r>
    </w:p>
    <w:p w:rsidR="00BB5DEA" w:rsidRPr="00455385" w:rsidRDefault="002E1C9B" w:rsidP="004553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24.08.20 г.- 31.08.20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г.- « До </w:t>
      </w:r>
      <w:r w:rsidR="008052FB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свидания</w:t>
      </w:r>
      <w:r w:rsidR="0015239C" w:rsidRPr="00455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лето!»</w:t>
      </w:r>
    </w:p>
    <w:p w:rsidR="00455385" w:rsidRPr="00455385" w:rsidRDefault="00455385" w:rsidP="004553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5385" w:rsidRPr="00455385" w:rsidRDefault="00455385" w:rsidP="004553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Pr="00223819" w:rsidRDefault="00455385" w:rsidP="00455385">
      <w:pPr>
        <w:tabs>
          <w:tab w:val="left" w:pos="661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819">
        <w:rPr>
          <w:rFonts w:ascii="Times New Roman" w:hAnsi="Times New Roman" w:cs="Times New Roman"/>
          <w:b/>
          <w:sz w:val="36"/>
          <w:szCs w:val="36"/>
        </w:rPr>
        <w:t xml:space="preserve">Список детей </w:t>
      </w:r>
    </w:p>
    <w:tbl>
      <w:tblPr>
        <w:tblStyle w:val="a7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455385" w:rsidTr="009A7555">
        <w:tc>
          <w:tcPr>
            <w:tcW w:w="959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 имя ребенка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Картинка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Тел.родителя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Бушуев Кирилл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24.07.2018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89049113321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Заводчиков Александр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25.09.2017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89049046206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Збруев Тимофей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89047942680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Игнатьева Марианна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14.11.2017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89524701789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Ложкина Ольга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02.10.2018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89503786191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Сахаритова Алиса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18.09.2018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89081511761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Чернигина Екатерина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23.06.2017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89524632565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55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Шарова Арина</w:t>
            </w: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17.05.2017</w:t>
            </w:r>
          </w:p>
        </w:tc>
        <w:tc>
          <w:tcPr>
            <w:tcW w:w="2958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89527832289</w:t>
            </w: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385" w:rsidTr="009A7555">
        <w:tc>
          <w:tcPr>
            <w:tcW w:w="959" w:type="dxa"/>
          </w:tcPr>
          <w:p w:rsidR="00455385" w:rsidRPr="008719A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9A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955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55385" w:rsidRDefault="00455385" w:rsidP="009A7555">
            <w:pPr>
              <w:tabs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55385" w:rsidRPr="00492E76" w:rsidRDefault="00455385" w:rsidP="00455385">
      <w:pPr>
        <w:tabs>
          <w:tab w:val="left" w:pos="66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Pr="0006537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455385" w:rsidRPr="0006537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Северный</w:t>
      </w:r>
      <w:r w:rsidRP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д\с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 «Елочка</w:t>
      </w:r>
      <w:r w:rsidRP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538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Герасимова О. Г.</w:t>
      </w:r>
    </w:p>
    <w:p w:rsidR="0045538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8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85" w:rsidRDefault="00455385" w:rsidP="00455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85" w:rsidRPr="00065375" w:rsidRDefault="00455385" w:rsidP="0045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85" w:rsidRDefault="00455385" w:rsidP="00455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6537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Сетка-расписание на летний период.</w:t>
      </w:r>
    </w:p>
    <w:p w:rsidR="00455385" w:rsidRPr="00065375" w:rsidRDefault="00455385" w:rsidP="00455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6"/>
        <w:gridCol w:w="7214"/>
      </w:tblGrid>
      <w:tr w:rsidR="00455385" w:rsidRPr="00065375" w:rsidTr="009A7555">
        <w:trPr>
          <w:trHeight w:val="1029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Понедельник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но-эстетическое развитие (рисование</w:t>
            </w: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).</w:t>
            </w:r>
          </w:p>
        </w:tc>
      </w:tr>
      <w:tr w:rsidR="00455385" w:rsidRPr="00065375" w:rsidTr="009A7555">
        <w:trPr>
          <w:trHeight w:val="920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Вторник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Художественно-эстетическое развитие (музыка).</w:t>
            </w:r>
          </w:p>
        </w:tc>
      </w:tr>
      <w:tr w:rsidR="00455385" w:rsidRPr="00065375" w:rsidTr="009A7555">
        <w:trPr>
          <w:trHeight w:val="720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Среда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Физическое развитие (физкультура).</w:t>
            </w:r>
          </w:p>
        </w:tc>
      </w:tr>
      <w:tr w:rsidR="00455385" w:rsidRPr="00065375" w:rsidTr="009A7555">
        <w:trPr>
          <w:trHeight w:val="920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Четверг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Художественно-эстетическое развитие (музыка).</w:t>
            </w:r>
          </w:p>
        </w:tc>
      </w:tr>
      <w:tr w:rsidR="00455385" w:rsidRPr="00065375" w:rsidTr="009A7555">
        <w:trPr>
          <w:trHeight w:val="744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Пятница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Pr="00065375" w:rsidRDefault="00455385" w:rsidP="009A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но-эстетическое развитие (конструирование</w:t>
            </w:r>
            <w:r w:rsidRPr="00065375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).</w:t>
            </w:r>
          </w:p>
        </w:tc>
      </w:tr>
    </w:tbl>
    <w:p w:rsidR="00455385" w:rsidRDefault="00455385" w:rsidP="00455385">
      <w:pPr>
        <w:tabs>
          <w:tab w:val="left" w:pos="6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5385" w:rsidRDefault="00455385" w:rsidP="00455385">
      <w:pPr>
        <w:tabs>
          <w:tab w:val="left" w:pos="6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5385" w:rsidRDefault="00455385" w:rsidP="00455385">
      <w:pPr>
        <w:tabs>
          <w:tab w:val="left" w:pos="66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Pr="0027673D" w:rsidRDefault="00455385" w:rsidP="0045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7E">
        <w:rPr>
          <w:rFonts w:ascii="Times New Roman" w:hAnsi="Times New Roman" w:cs="Times New Roman"/>
          <w:b/>
          <w:sz w:val="28"/>
          <w:szCs w:val="28"/>
        </w:rPr>
        <w:t>Режим дня детей на теплый период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  <w:gridCol w:w="2410"/>
      </w:tblGrid>
      <w:tr w:rsidR="00455385" w:rsidRPr="0027673D" w:rsidTr="009A7555">
        <w:trPr>
          <w:trHeight w:val="415"/>
        </w:trPr>
        <w:tc>
          <w:tcPr>
            <w:tcW w:w="10065" w:type="dxa"/>
            <w:gridSpan w:val="2"/>
          </w:tcPr>
          <w:p w:rsidR="00455385" w:rsidRPr="008719A5" w:rsidRDefault="00455385" w:rsidP="009A7555">
            <w:pPr>
              <w:pStyle w:val="a8"/>
              <w:ind w:left="1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Вид деятельности                                                    Часы проведения</w:t>
            </w:r>
          </w:p>
        </w:tc>
      </w:tr>
      <w:tr w:rsidR="00455385" w:rsidRPr="0027673D" w:rsidTr="009A7555">
        <w:trPr>
          <w:trHeight w:val="706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1.Приём детей на воздухе, самостоятельная игровая деятельность. Подготовка к утренней гимнастике.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7.15-8.30</w:t>
            </w:r>
          </w:p>
        </w:tc>
      </w:tr>
      <w:tr w:rsidR="00455385" w:rsidRPr="0027673D" w:rsidTr="009A7555">
        <w:trPr>
          <w:trHeight w:val="288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2.Утренняя гимнастика на воздухе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455385" w:rsidRPr="0027673D" w:rsidTr="009A7555">
        <w:trPr>
          <w:trHeight w:val="30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3.Подготовка к завтраку. Гигиенические процедуры.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455385" w:rsidRPr="0027673D" w:rsidTr="009A7555">
        <w:trPr>
          <w:trHeight w:val="33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4.Завтрак.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455385" w:rsidRPr="0027673D" w:rsidTr="009A7555">
        <w:trPr>
          <w:trHeight w:val="33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5.Игровая самостоятельная деятельность.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55385" w:rsidRPr="0027673D" w:rsidTr="009A7555">
        <w:trPr>
          <w:trHeight w:val="275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6. Второй завтрак.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455385" w:rsidRPr="0027673D" w:rsidTr="009A7555">
        <w:trPr>
          <w:trHeight w:val="327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7.Подготовка к прогулке.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55385" w:rsidRPr="0027673D" w:rsidTr="009A7555">
        <w:trPr>
          <w:trHeight w:val="347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8.Образовательная деятельность на прогулке.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71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871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385" w:rsidRPr="0027673D" w:rsidTr="009A7555">
        <w:trPr>
          <w:trHeight w:val="35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9.Игры, труд, наблюдения, воздушные и солнечные ванны.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71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5-11.50</w:t>
            </w:r>
          </w:p>
        </w:tc>
      </w:tr>
      <w:tr w:rsidR="00455385" w:rsidRPr="0027673D" w:rsidTr="009A7555">
        <w:trPr>
          <w:trHeight w:val="656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10.Возвращение с прогулки, водные процедуры, подготовка к обеду.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455385" w:rsidRPr="0027673D" w:rsidTr="009A7555">
        <w:trPr>
          <w:trHeight w:val="280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11.Обед.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455385" w:rsidRPr="0027673D" w:rsidTr="009A7555">
        <w:trPr>
          <w:trHeight w:val="42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12.Подготовка ко сну, сон.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455385" w:rsidRPr="0027673D" w:rsidTr="009A7555">
        <w:trPr>
          <w:trHeight w:val="613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13.Совместная деятельность (постепенный подъем, оздоровительные мероприятия).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55385" w:rsidRPr="0027673D" w:rsidTr="009A7555">
        <w:trPr>
          <w:trHeight w:val="407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14.Подготовка к полднику, полдник.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455385" w:rsidRPr="0027673D" w:rsidTr="009A7555">
        <w:trPr>
          <w:trHeight w:val="713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15.Чтение художественной литературы, игры, самостоятельная деятельность.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455385" w:rsidRPr="0027673D" w:rsidTr="009A7555">
        <w:trPr>
          <w:trHeight w:val="55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16. Подготовка к прогулке, прогулка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</w:tr>
      <w:tr w:rsidR="00455385" w:rsidRPr="0027673D" w:rsidTr="009A7555">
        <w:trPr>
          <w:trHeight w:val="552"/>
        </w:trPr>
        <w:tc>
          <w:tcPr>
            <w:tcW w:w="7655" w:type="dxa"/>
          </w:tcPr>
          <w:p w:rsidR="00455385" w:rsidRPr="008719A5" w:rsidRDefault="00455385" w:rsidP="009A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17. Игры, самостоятельная деятельность, уход детей домой.</w:t>
            </w:r>
          </w:p>
        </w:tc>
        <w:tc>
          <w:tcPr>
            <w:tcW w:w="2410" w:type="dxa"/>
          </w:tcPr>
          <w:p w:rsidR="00455385" w:rsidRPr="008719A5" w:rsidRDefault="00455385" w:rsidP="009A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A5">
              <w:rPr>
                <w:rFonts w:ascii="Times New Roman" w:hAnsi="Times New Roman" w:cs="Times New Roman"/>
                <w:sz w:val="28"/>
                <w:szCs w:val="28"/>
              </w:rPr>
              <w:t>16.50-18.45</w:t>
            </w:r>
          </w:p>
        </w:tc>
      </w:tr>
    </w:tbl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5385" w:rsidRPr="00AE7B56" w:rsidRDefault="00455385" w:rsidP="00CB6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EA" w:rsidRPr="00BB5DEA" w:rsidRDefault="00BB5DEA" w:rsidP="00BB5D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239C" w:rsidRPr="00AA3712" w:rsidRDefault="0015239C" w:rsidP="0015239C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371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Задачи по основным направлениям развития:</w:t>
      </w:r>
    </w:p>
    <w:p w:rsidR="0015239C" w:rsidRPr="00AE7B56" w:rsidRDefault="0015239C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E7B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Познавательно-речевое развитие: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6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Продолжать развивать речь и речевое общение дошкольников.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7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Стимулировать интерес детей к познанию окружающего мира посредством представлений о природе и человеке.</w:t>
      </w:r>
    </w:p>
    <w:p w:rsidR="005218D7" w:rsidRPr="00CB659A" w:rsidRDefault="0015239C" w:rsidP="00CB659A">
      <w:pPr>
        <w:pStyle w:val="a8"/>
        <w:numPr>
          <w:ilvl w:val="0"/>
          <w:numId w:val="3"/>
        </w:numPr>
        <w:shd w:val="clear" w:color="auto" w:fill="FFFFFF"/>
        <w:spacing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65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у детей интерес, внимание и доброжелательное отношение к окружающим.</w:t>
      </w:r>
    </w:p>
    <w:p w:rsidR="00CB659A" w:rsidRPr="00CB659A" w:rsidRDefault="00CB659A" w:rsidP="00CB659A">
      <w:pPr>
        <w:pStyle w:val="a8"/>
        <w:numPr>
          <w:ilvl w:val="0"/>
          <w:numId w:val="3"/>
        </w:numPr>
        <w:shd w:val="clear" w:color="auto" w:fill="FFFFFF"/>
        <w:spacing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239C" w:rsidRPr="00BB5DEA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Опытно – экспериментальная деятельность.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6"/>
      </w:tblGrid>
      <w:tr w:rsidR="0015239C" w:rsidRPr="0015239C" w:rsidTr="0015239C">
        <w:tc>
          <w:tcPr>
            <w:tcW w:w="1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Постройка из песка домика для зайчат.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дать представление о сухом и влажном песке: сухой сыплется, влажный – лепиться.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Постройка из камней домика для зайчика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Познакомить со свойствами камней: твердые, тяжелые, ими можно украсить постройку из песка.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Каждый ребенок строит дорожку из камней к домику зайки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Игра-занятие с водой, песком, камнями: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«Домик для черепашки Агашки»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Цель: закрепить умение манипулировать сухим и влажным песком; стимулировать работу воображения, проявление творческих возможностей; учит использовать разную форму камней, их </w:t>
            </w:r>
            <w:r w:rsidR="008052FB"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сходство,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чем либо – при постройке домика.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Игры – забавы с водой.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знание свойств воды: прозрачная, теплая, холодная; в ней можно мыть игрушки; тяжелые предметы в воде тонут, легкие плавают на поверхности.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 Дидактическая игра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Ветерочек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Продолжать знакомить с таким природным явлением, как ветер.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Предложить воду в мисочке – это море, ребенок – ветер. Подуть на воду. Что получается? Волны. Чем сильнее дуть – тем больше волны. Опустить на воду парусные кораблики, подуть. Что делают кораблики? Что будет с кораблем, если ветра нет? А если ветер очень сильный?  Ходит в море ветер – пастушок, Дует ветер в маленький рожок. А вокруг него бегут барашки, У барашков – белые кудряшки…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  Игры с водой: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«Уточки плавают»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знание свойств воды: легкие игрушки в воде плавают, тяжелые тонут.</w:t>
            </w:r>
          </w:p>
        </w:tc>
      </w:tr>
    </w:tbl>
    <w:p w:rsidR="00455385" w:rsidRDefault="00455385" w:rsidP="00CB659A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5385" w:rsidRDefault="00455385" w:rsidP="00CB659A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239C" w:rsidRPr="0015239C" w:rsidRDefault="0015239C" w:rsidP="00CB659A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Июль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6"/>
      </w:tblGrid>
      <w:tr w:rsidR="0015239C" w:rsidRPr="0015239C" w:rsidTr="0015239C">
        <w:tc>
          <w:tcPr>
            <w:tcW w:w="1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 «Великие помощники»</w:t>
            </w:r>
          </w:p>
          <w:p w:rsidR="00BB5DEA" w:rsidRPr="008052FB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знание роли воды: она нужна человеку, в ней можно постирать белье и платьице для куклы Кати; водой поливают комнатные растения, земля становится влажной и растения пьют из неё эту влагу.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Игра «Купание куклы Кати»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знание свойств воды: чистая, теплая, холодная; еще раз повторить вопрос кому нужна вода.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Игры – опыты с водой.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показать, что вода прозрачная, но её можно окрасить в любой цвет или сделать грязной; что на вкус она отличатся от сока, молока и других жидкостей.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Рассматривание картинок с изображением реки, пруда.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представление о роли воды в природе.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реке, в пруду живут рыбы, лягушки. Это их дом, они не могут жить без воды чистой, прозрачной.</w:t>
            </w:r>
          </w:p>
        </w:tc>
      </w:tr>
    </w:tbl>
    <w:p w:rsidR="0015239C" w:rsidRPr="0015239C" w:rsidRDefault="0015239C" w:rsidP="0015239C">
      <w:pPr>
        <w:shd w:val="clear" w:color="auto" w:fill="FFFFFF"/>
        <w:spacing w:after="0" w:line="17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Август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6"/>
      </w:tblGrid>
      <w:tr w:rsidR="0015239C" w:rsidRPr="0015239C" w:rsidTr="0015239C">
        <w:tc>
          <w:tcPr>
            <w:tcW w:w="1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Игра с песком  и водой: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«Пирожки для куклы Кати»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знания свойств песка: сухой песок пропускаем через трубочки: сыплется, шуршит. Из мокрого песка можно испечь пирожки для куклы Кати.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Игра – опыт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«Как растения пьют воду»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дать представление о том, что без воды все погибает, растении засыхают, теряют листья; после того, как землю польют, она меняет цвет, становится темной; все живое любит чистую воду, загрязнять её нельзя.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Игра – сказка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«Про маленькую капельку»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знание свойств воды.: прозрачная , чистая, нужна человеку, животным, растениям.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 воды не могут жить рыбы, птицы и, конечно, человек.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Рассматривание иллюстраций,    картинок с изображениями лошадей, коров, пасущихся на лугу.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знания о домашних животных, корова ест траву, пьет воду, дает молоко; лошадь тоже ест траву, пьет воду, на лошади можно ездить, возить грузы.</w:t>
            </w:r>
          </w:p>
        </w:tc>
      </w:tr>
    </w:tbl>
    <w:p w:rsidR="008052FB" w:rsidRDefault="008052FB" w:rsidP="00BB5DEA">
      <w:pPr>
        <w:shd w:val="clear" w:color="auto" w:fill="FFFFFF"/>
        <w:spacing w:after="0" w:line="240" w:lineRule="auto"/>
        <w:ind w:right="70"/>
        <w:textAlignment w:val="baseline"/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</w:pPr>
    </w:p>
    <w:p w:rsidR="00455385" w:rsidRDefault="00455385" w:rsidP="00BB5DEA">
      <w:pPr>
        <w:shd w:val="clear" w:color="auto" w:fill="FFFFFF"/>
        <w:spacing w:after="0" w:line="240" w:lineRule="auto"/>
        <w:ind w:right="70"/>
        <w:textAlignment w:val="baseline"/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</w:pPr>
    </w:p>
    <w:p w:rsidR="00455385" w:rsidRDefault="00455385" w:rsidP="00BB5DEA">
      <w:pPr>
        <w:shd w:val="clear" w:color="auto" w:fill="FFFFFF"/>
        <w:spacing w:after="0" w:line="240" w:lineRule="auto"/>
        <w:ind w:right="70"/>
        <w:textAlignment w:val="baseline"/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</w:pPr>
    </w:p>
    <w:p w:rsidR="00BB5DEA" w:rsidRPr="00AE7B56" w:rsidRDefault="0015239C" w:rsidP="00AE7B56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Дидактические игры по развитию речи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6"/>
      </w:tblGrid>
      <w:tr w:rsidR="0015239C" w:rsidRPr="0015239C" w:rsidTr="001523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«Уложим куклу спать»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Закрепить и уточнить знания детей о предметах одежды и порядке раздевания. Учить </w:t>
            </w:r>
            <w:r w:rsidR="008052FB"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правильно,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 xml:space="preserve"> складывать одежду на стульчик. Обогащать и активизировать словарь: колготки, платье, простынка, подушка, одеяло, ставить, чистый. Воспитывать аккуратность.</w:t>
            </w:r>
          </w:p>
        </w:tc>
      </w:tr>
      <w:tr w:rsidR="0015239C" w:rsidRPr="0015239C" w:rsidTr="001523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Речевая игра «Автомобиль»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  Формировать правильное и отчётливое произношение звука [б], [бь], развивать умение произносить отдельные звукоподражания громко и тихо. Способствовать развитию голосового аппарата. Воспитывать слуховую сосредоточенность.</w:t>
            </w:r>
          </w:p>
        </w:tc>
      </w:tr>
      <w:tr w:rsidR="0015239C" w:rsidRPr="0015239C" w:rsidTr="001523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Использование картинок лото: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«Чьи детки?»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 Продолжать знакомство с животными и их детёнышами, учить называть их. Активизировать речь детей. При звукоподражаниях обратить внимание на чёткое произношение звуков, имитируя голоса животных и их детёнышей.</w:t>
            </w:r>
          </w:p>
        </w:tc>
      </w:tr>
    </w:tbl>
    <w:p w:rsidR="0015239C" w:rsidRPr="0015239C" w:rsidRDefault="0015239C" w:rsidP="0015239C">
      <w:pPr>
        <w:shd w:val="clear" w:color="auto" w:fill="FFFFFF"/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9"/>
      </w:tblGrid>
      <w:tr w:rsidR="0015239C" w:rsidRPr="0015239C" w:rsidTr="0015239C">
        <w:trPr>
          <w:trHeight w:val="999"/>
        </w:trPr>
        <w:tc>
          <w:tcPr>
            <w:tcW w:w="1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«Кукла делает зарядку»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   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Ознакомить детей с взаимосвязанными, последовательными сюжетами по воспитанию у них положительного отношения к физкультурным упражнениям, гигиеническим процедурам. Развивать умение детей отвечать на вопросы воспитателя; способствовать развитию наблюдательности .</w:t>
            </w:r>
          </w:p>
        </w:tc>
      </w:tr>
      <w:tr w:rsidR="0015239C" w:rsidRPr="0015239C" w:rsidTr="0015239C">
        <w:trPr>
          <w:trHeight w:val="711"/>
        </w:trPr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«Готовим угощение для птиц и зверей»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 уточнять и закреплять знания детей о различии между птицами и животными, особенностях их питания.</w:t>
            </w:r>
          </w:p>
        </w:tc>
      </w:tr>
      <w:tr w:rsidR="0015239C" w:rsidRPr="0015239C" w:rsidTr="0015239C">
        <w:trPr>
          <w:trHeight w:val="999"/>
        </w:trPr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«Кто что делает?»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 развивать образное мышление, умение представить в развитии знакомую ситуацию. Учить 2 – 3 предложениями рассказать о действиях детей, изображённых на картинках. Повторить название знакомых игрушек.</w:t>
            </w:r>
          </w:p>
        </w:tc>
      </w:tr>
      <w:tr w:rsidR="0015239C" w:rsidRPr="0015239C" w:rsidTr="00BB5DEA">
        <w:trPr>
          <w:trHeight w:val="962"/>
        </w:trPr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«Мишка, зайка и лошадка»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Развивать речь детей. Активизировать словарный запас. Закрепить название частей тела животных: уши, хвост, грива, лапы, копыта и т.д. Вспомнить стихотворения А.Барто «Лошадка», «Мишка», «Зайка». Воспитывать доброжелательное отношение к игрушкам.</w:t>
            </w:r>
          </w:p>
        </w:tc>
      </w:tr>
    </w:tbl>
    <w:p w:rsidR="0015239C" w:rsidRPr="0015239C" w:rsidRDefault="0015239C" w:rsidP="00BB5DEA">
      <w:pPr>
        <w:shd w:val="clear" w:color="auto" w:fill="FFFFFF"/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9"/>
      </w:tblGrid>
      <w:tr w:rsidR="0015239C" w:rsidRPr="0015239C" w:rsidTr="0015239C">
        <w:tc>
          <w:tcPr>
            <w:tcW w:w="1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1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Д/И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«Магазин игрушек»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-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Знакомить с изображениями известных детям предметов и игрушек на картинках. Учить запоминать их названия, повторять за взрослым. Развивать функции сравнения и обобщения в мышлении детей.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8D7" w:rsidRPr="00AE7B56" w:rsidRDefault="0015239C" w:rsidP="0015239C">
            <w:pPr>
              <w:shd w:val="clear" w:color="auto" w:fill="FFFFFF"/>
              <w:spacing w:after="0" w:line="1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Д/И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«Домик за забором»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-  Познакомить детей со свойствами песка, сухой, сыплется, мокрый лепится, (не сыпется) из мокрого песка можно делать постройки. Учить детей лепить из песка забор. Побуждать высказываться предложениями из 3-4 слов. Воспитывать любознательность, наблюдательность.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85" w:rsidRDefault="0015239C" w:rsidP="0015239C">
            <w:pPr>
              <w:spacing w:after="0" w:line="1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Д/И «Кто живёт в лесу»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поддерживать инициативу вступать в речевое общение; развивать и активизировать словарь (рыжая лиса, лисонька, лисичка, пушистый зайчик, зайчишка-трусишка, мишка - косолапый, медвежонок); учить</w:t>
            </w:r>
          </w:p>
          <w:p w:rsidR="00455385" w:rsidRDefault="00455385" w:rsidP="0015239C">
            <w:pPr>
              <w:spacing w:after="0" w:line="1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1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согласовывать существительные с прилагательными; развивать слуховое внимание, координацию и чувство ритма.</w:t>
            </w:r>
          </w:p>
        </w:tc>
      </w:tr>
      <w:tr w:rsidR="0015239C" w:rsidRPr="0015239C" w:rsidTr="0015239C">
        <w:trPr>
          <w:trHeight w:val="985"/>
        </w:trPr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lastRenderedPageBreak/>
              <w:t>Д/и «Курочка - Пеструшечка»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Помочь детям понять содержание потешки, вызвать желание послушать ещё раз, повторять за воспитателем стихотворные слова и фразы, способствовать развитию воображения. Формировать реалистическое представление о домашних животных, эмоциональное, гуманное отношение к ним.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«У Кати день рождения»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Обобщить знания детей о сервировке стола, о некоторых продуктах питания. Обогащать словарь детей за счёт слов: обезьяна, ананас, шершавая, ароматный, понюхать, кислый. Активизировать словарь детей за счёт слов: весёлая, нарядная, тарелка, вилка, скатерть, салфетка.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«Кто живёт в лесу»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формировать у детей представления о диких животных, их внешнем виде, образе жизни. Развивать умение ориентироваться в пространстве; активизировать словарь: медведь, заяц, лиса, лапки, скачет, прыгает. Воспитывать доброжелательное и бережное отношение ко всему живому.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«Маша и медведь»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внимательно слушать сказку, помочь понять произведение, опираясь на иллюстрации; активизация словаря: медведь, Машенька, большой, умная, сяду на пенёк. Побуждать к использованию в речи простых предложений; воспитывать интерес к художественной литературе.</w:t>
            </w:r>
          </w:p>
        </w:tc>
      </w:tr>
      <w:tr w:rsidR="0015239C" w:rsidRPr="0015239C" w:rsidTr="0015239C">
        <w:tc>
          <w:tcPr>
            <w:tcW w:w="1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lang w:eastAsia="ru-RU"/>
              </w:rPr>
              <w:t>Д/и «В гостях у матрёшки»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воспитывать у детей привычку приветливо здороваться, прощаться. Дать образец действий с разными игрушками, объединёнными в несложный сюжет. Закрепить понятия «большой», «маленький». Вызвать у детей желание играть с матрёшками.</w:t>
            </w:r>
          </w:p>
        </w:tc>
      </w:tr>
    </w:tbl>
    <w:p w:rsidR="00CB659A" w:rsidRDefault="00CB659A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5239C" w:rsidRPr="00AE7B56" w:rsidRDefault="0015239C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B5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Художественно-эстетическое: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8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 детей способность слушать литературные произведения различных жанров, принимать участие в рассказывании знакомых произведений.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9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у дошкольников умение создавать простейшие изображения, побуждать к самостоятельной передаче образов в рисунке, лепке, аппликации.</w:t>
      </w:r>
    </w:p>
    <w:p w:rsidR="0015239C" w:rsidRPr="00AE7B56" w:rsidRDefault="004A767E" w:rsidP="00AE7B56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0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Продолжать формировать у детей запас музыкальных впечатлений, использовать их в разных видах деятельности.</w:t>
      </w:r>
    </w:p>
    <w:p w:rsidR="0015239C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239C" w:rsidRPr="00BB5DEA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Развлечения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7"/>
      </w:tblGrid>
      <w:tr w:rsidR="0015239C" w:rsidRPr="0015239C" w:rsidTr="0015239C">
        <w:tc>
          <w:tcPr>
            <w:tcW w:w="1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85" w:rsidRDefault="0015239C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Программные цели и задачи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развивать желание узнавать новое, активно участвовать в коллективной работе; закреплять речевые навыки, память, активизировать творческую деятельность; поощрять инициативу, </w:t>
            </w:r>
          </w:p>
          <w:p w:rsidR="00455385" w:rsidRDefault="00455385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7B56" w:rsidRPr="008052FB" w:rsidRDefault="0015239C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доброжелательность, взаимопомощь, симпатию, жизнерадостность, доброту; доставить малышам радостные чувства, поднять настроение и</w:t>
            </w:r>
            <w:r w:rsidR="00AE7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тонус.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Мыльные пузыри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 тренировка ловкости, аккуратности в движениях, развитие координации движений, активизация речевых навыков, воспитание дружелюбия, умения действовать по речевым инструкциям воспитателя, доставить радость детям; создание эмоционально-положительного настроя в группе.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Ряженье в героев знакомых сказок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 развивать речевые навыки, умение вспомнить и обыграть сказочных персонажей; действовать сообща по речевой инструкции воспитателя, учить доброму отношению друг к другу, создать эмоционально-положительную атмосферу в группе, доставить детям робость от самостоятельно показанной сказки.</w:t>
            </w:r>
          </w:p>
          <w:p w:rsidR="0015239C" w:rsidRPr="0015239C" w:rsidRDefault="0015239C" w:rsidP="00AE7B56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Игры с воздушными шарами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 тренировка ловкости, аккуратности в движениях, активизация речевых навыков, развитие дружелюбия, умения действовать по речевым инструкциям воспитателя, преподнести радость детям; создание эмоционально-положительного настроя в группе.</w:t>
            </w:r>
          </w:p>
        </w:tc>
      </w:tr>
    </w:tbl>
    <w:p w:rsidR="0015239C" w:rsidRPr="0015239C" w:rsidRDefault="0015239C" w:rsidP="00CB659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Июль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7"/>
      </w:tblGrid>
      <w:tr w:rsidR="0015239C" w:rsidRPr="0015239C" w:rsidTr="0015239C">
        <w:tc>
          <w:tcPr>
            <w:tcW w:w="1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Программные цели и задачи: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желание узнавать новое, активно участвовать в коллективной работе; закреплять речевые навыки, память, активизировать творческую деятельность; поощрять инициативу, доброжелательность, взаимопомощь, симпатию, жизнерадостность, доброту; доставить малышам радостные чувства, поднять настроение и</w:t>
            </w:r>
          </w:p>
          <w:p w:rsidR="0015239C" w:rsidRDefault="0015239C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тонус.</w:t>
            </w:r>
          </w:p>
          <w:p w:rsidR="00AA3712" w:rsidRPr="0015239C" w:rsidRDefault="00AA3712" w:rsidP="0015239C">
            <w:pPr>
              <w:spacing w:after="0" w:line="202" w:lineRule="atLeast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«Шарики воздушные, ветерку послушные»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Доставить радость детям, развивать дыхание, в движении не наталкиваться друг на друга.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Прослушивание музыкальных сказок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 воспитание слухового навыка; усидчивости, умения внимательно слушать произведение, учиться отвечать на вопросы, задаваемые по данному произведению.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«Театр для маленьких». Театрализованная постановка сказки « Репка». Вызывать интерес к кукольному театру, воспитывать любовь к героям сказки.</w:t>
            </w:r>
          </w:p>
        </w:tc>
      </w:tr>
    </w:tbl>
    <w:p w:rsidR="0015239C" w:rsidRPr="0015239C" w:rsidRDefault="0015239C" w:rsidP="00CB659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Август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7"/>
      </w:tblGrid>
      <w:tr w:rsidR="0015239C" w:rsidRPr="0015239C" w:rsidTr="0015239C">
        <w:tc>
          <w:tcPr>
            <w:tcW w:w="1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val="bg-BG" w:eastAsia="ru-RU"/>
              </w:rPr>
              <w:t>Программные цели и задачи: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bg-BG"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желание узнавать новое, активно участвовать в коллективной работе; закреплять речевые навыки, память, активизировать творческую деятельность; поощрять инициативу, доброжелательность, взаимопомощь, симпатию, жизнерадостность, доброту; доставить малышам радостные чувства, поднять настроение и</w:t>
            </w:r>
          </w:p>
          <w:p w:rsidR="00455385" w:rsidRDefault="00455385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5385" w:rsidRPr="0015239C" w:rsidRDefault="00455385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тонус.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Театрализованное представление с участием детей по сказке «Репка».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развивать и поддерживать эмоциональный отклик на знакомую сказку, используя музыкальные инструменты и предметы для растения.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2 неделя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Физкультурное по сказке «Колобок».</w:t>
            </w:r>
          </w:p>
          <w:p w:rsidR="0015239C" w:rsidRPr="0015239C" w:rsidRDefault="0015239C" w:rsidP="0015239C">
            <w:pPr>
              <w:spacing w:after="0" w:line="1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повышать двигательную активность, формировать воображение, используя сюжет сказки.</w:t>
            </w:r>
          </w:p>
        </w:tc>
      </w:tr>
    </w:tbl>
    <w:p w:rsidR="0015239C" w:rsidRPr="00BB5DEA" w:rsidRDefault="0015239C" w:rsidP="00BB5DEA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5239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lastRenderedPageBreak/>
        <w:t> </w:t>
      </w: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5DEA" w:rsidRPr="00AA3712" w:rsidRDefault="00955D58" w:rsidP="005218D7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ХЭР (РИСО</w:t>
      </w:r>
      <w:r w:rsidR="00AE7B56" w:rsidRPr="00AA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ВАНИЕ</w:t>
      </w:r>
      <w:r w:rsidR="00D96269" w:rsidRPr="00AA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,АППЛИКАЦИЯ)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2"/>
        <w:gridCol w:w="13325"/>
      </w:tblGrid>
      <w:tr w:rsidR="0015239C" w:rsidRPr="0015239C" w:rsidTr="0015239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и цели</w:t>
            </w:r>
          </w:p>
        </w:tc>
      </w:tr>
      <w:tr w:rsidR="0015239C" w:rsidRPr="0015239C" w:rsidTr="0015239C"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предметное на песке.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 Картинки на песке».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 Развивать мелкую моторику, эстетическое восприятие. Воспитывать любознательность, инициативность, интерес к изобразительной деятельности.</w:t>
            </w:r>
          </w:p>
        </w:tc>
      </w:tr>
      <w:tr w:rsidR="0015239C" w:rsidRPr="0015239C" w:rsidTr="0015239C"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Аппликация с элементами рисования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«Колобок покатился по лесной дорожке»</w:t>
            </w:r>
          </w:p>
          <w:p w:rsidR="00AA3712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Продолжать учить детей создавать выразительный образ Колобка в технике бумажной пластики:</w:t>
            </w:r>
          </w:p>
          <w:p w:rsidR="00AA3712" w:rsidRDefault="00AA3712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средствами.</w:t>
            </w:r>
          </w:p>
        </w:tc>
      </w:tr>
    </w:tbl>
    <w:p w:rsidR="005218D7" w:rsidRPr="0015239C" w:rsidRDefault="005218D7" w:rsidP="00AE7B56">
      <w:pPr>
        <w:shd w:val="clear" w:color="auto" w:fill="FFFFFF"/>
        <w:tabs>
          <w:tab w:val="left" w:pos="5004"/>
        </w:tabs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2"/>
        <w:gridCol w:w="13436"/>
      </w:tblGrid>
      <w:tr w:rsidR="0015239C" w:rsidRPr="0015239C" w:rsidTr="0015239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пальчиками или ватными палочками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 Дождик, чаще, кап -кап -кап!»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Закреплять умение детей изображать тучу и дождь пальчиками или ватными палочками (по выбору педагога и детей). Знакомить с синим цветом. Показать взаимосвязь между характером образа и средствами художественно – образной выразительности. Развивать чувство цвета и ритма. Воспитывать интерес к познанию природы и отражению своих впечатлений в изобразительной деятельности.</w:t>
            </w:r>
          </w:p>
        </w:tc>
      </w:tr>
    </w:tbl>
    <w:p w:rsidR="0015239C" w:rsidRPr="0015239C" w:rsidRDefault="0015239C" w:rsidP="0015239C">
      <w:pPr>
        <w:shd w:val="clear" w:color="auto" w:fill="FFFFFF"/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2"/>
        <w:gridCol w:w="13467"/>
      </w:tblGrid>
      <w:tr w:rsidR="0015239C" w:rsidRPr="0015239C" w:rsidTr="0015239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цветными карандашами.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 Вот какие ножки у сороконожки!»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Вовлекать в сотворчество с педагогом и детьми: рисовать ножки – прямые вертикальные линии, дополняя созданный педагогом образ. Учить наблюдать за творческой работой педагога и действовать по подражанию. Вызывать желание украсить сороконожку цветными пятнышками – самостоятельно рисовать « узор» ватными палочками или пальчиками. Развивать чувство цвета и ритма. Воспитывать любознательность.</w:t>
            </w:r>
          </w:p>
        </w:tc>
      </w:tr>
      <w:tr w:rsidR="0015239C" w:rsidRPr="0015239C" w:rsidTr="0015239C"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цветными карандашами.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 Вот ежик – ни головы, ни ножек!»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Вовлекать в сотворчество с педагогом и детьми: рисовать ножки – прямые вертикальные линии, дополняя созданный педагогом образ ёжика. Учить наблюдать за творческой работой педагога и действовать по подражанию. Вызывать желание рисовать ягодки и яблочки </w:t>
            </w:r>
            <w:r w:rsidR="008052FB"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ватными палочками или пальчиками). Развивать чувство цвета и ритма. Воспитывать любознательность.</w:t>
            </w:r>
          </w:p>
        </w:tc>
      </w:tr>
      <w:tr w:rsidR="0015239C" w:rsidRPr="0015239C" w:rsidTr="0015239C"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предметное на песке.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 Картинки на песке».</w:t>
            </w:r>
          </w:p>
          <w:p w:rsid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 Подвести к сравнению свойств песка и глины (теста). Развивать мелкую моторику, эстетическое восприятие. Воспитывать любознательность, инициативность, интерес к изобразительной деятельности.</w:t>
            </w:r>
          </w:p>
          <w:p w:rsidR="00AA3712" w:rsidRDefault="00AA3712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Pr="0015239C" w:rsidRDefault="00AA3712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39C" w:rsidRPr="0015239C" w:rsidTr="0015239C"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предметное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«Мой весёлый звонкий мяч»</w:t>
            </w:r>
          </w:p>
          <w:p w:rsidR="0015239C" w:rsidRPr="0015239C" w:rsidRDefault="0015239C" w:rsidP="001523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Пр. зад: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Вызвать интерес к рисованию игрушек. Формировать умение изображать круглые двуцветные предметы (мяч). Учить замыкать линию в кольцо. Упражнять в технике рисования гуашевыми к</w:t>
            </w:r>
            <w:r w:rsidR="00BB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расками. Развивать глазомер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Воспитывать интерес к изобразительной деятельности.</w:t>
            </w:r>
          </w:p>
        </w:tc>
      </w:tr>
    </w:tbl>
    <w:p w:rsidR="0015239C" w:rsidRPr="00AE7B56" w:rsidRDefault="0015239C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B5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Социально-личностное: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1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 детей основы социального сознания.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2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навыки общения и поведения, чувства взаимоуважения, любви, сочувствия, доброжелательность.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3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Знакомить с правилами безопасного поведения.</w:t>
      </w:r>
    </w:p>
    <w:p w:rsidR="00AE7B56" w:rsidRPr="00CB659A" w:rsidRDefault="004A767E" w:rsidP="00CB659A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4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Воспитывать дружеские взаимоотношения в совместной игре.</w:t>
      </w:r>
    </w:p>
    <w:p w:rsidR="00AE7B56" w:rsidRPr="0015239C" w:rsidRDefault="00AE7B56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239C" w:rsidRPr="00BB5DEA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Сюжетно – ролевые игры.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tbl>
      <w:tblPr>
        <w:tblW w:w="1481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4284"/>
        <w:gridCol w:w="9379"/>
      </w:tblGrid>
      <w:tr w:rsidR="0015239C" w:rsidRPr="0015239C" w:rsidTr="0015239C"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9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«Больница»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формировать умение детей пользоваться атрибутами игры по назначению, воспитывать дружеские взаимоотношения.</w:t>
            </w:r>
          </w:p>
        </w:tc>
        <w:tc>
          <w:tcPr>
            <w:tcW w:w="9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– «Как доктор лечит детей»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«Больница»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 детей пользоваться атрибутами игры по назначению, воспитывать дружеские взаимоотношения.</w:t>
            </w:r>
          </w:p>
        </w:tc>
        <w:tc>
          <w:tcPr>
            <w:tcW w:w="9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– «Как доктор лечит детей»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12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«Шофёры»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  знания детей о профессии шофёра. Формировать умения детей устанавливать взаимоотношения в игре. Продолжать формировать умение детей пользоваться</w:t>
            </w:r>
          </w:p>
          <w:p w:rsidR="00AA3712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атрибутами игры по назначению</w:t>
            </w:r>
          </w:p>
        </w:tc>
        <w:tc>
          <w:tcPr>
            <w:tcW w:w="9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альбома «Транспорт»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развивать умение детей узнавать и называть разные виды транспорта и их основные части: кузов, кабина, руль, колёса, окна.</w:t>
            </w:r>
          </w:p>
          <w:p w:rsidR="00AA3712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Pr="0015239C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«Парикмахерская» - 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расширять и обогащать сюжет игры;  формировать умение детей пользоваться атрибутами игры по назначению, объединять детей для совместной игры.</w:t>
            </w:r>
          </w:p>
        </w:tc>
        <w:tc>
          <w:tcPr>
            <w:tcW w:w="9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 -  «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работает парикмахер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 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понимать сюжет, изображённый на картинках, отвечать на вопросы по содержанию изображённого. (стрижёт волосы, расчёсывает, он вежлив и внимателен).</w:t>
            </w:r>
          </w:p>
        </w:tc>
      </w:tr>
    </w:tbl>
    <w:p w:rsidR="00455385" w:rsidRDefault="00455385" w:rsidP="00BB5DE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385" w:rsidRDefault="00455385" w:rsidP="00BB5DE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385" w:rsidRDefault="00455385" w:rsidP="00BB5DE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39C" w:rsidRPr="0015239C" w:rsidRDefault="0015239C" w:rsidP="00BB5DEA">
      <w:pPr>
        <w:shd w:val="clear" w:color="auto" w:fill="FFFFFF"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tbl>
      <w:tblPr>
        <w:tblW w:w="1481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4372"/>
        <w:gridCol w:w="9291"/>
      </w:tblGrid>
      <w:tr w:rsidR="0015239C" w:rsidRPr="0015239C" w:rsidTr="0015239C"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9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«Семья»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детей пользоваться атрибутами игры по назначению, объединять детей для совместной игры. Продолжать развивать умение детей называть предметы и принадлежности купания (полотенце, мыло, ванночка)..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 –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мама стирает, гладит бельё, убирает в комнате, кормит и укладывает дочку спать.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8052FB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«Семья»</w:t>
            </w:r>
            <w:r w:rsidR="0015239C"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="0015239C"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расширять и обогащать сюжет игры;  формировать умение детей пользоваться атрибутами игры по назначению, объединять детей для совместной игры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 –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мама кормит, одевает, раздевает дочку, укладывает спать.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12" w:rsidRDefault="008052FB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«Магазин» </w:t>
            </w:r>
            <w:r w:rsidR="0015239C"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 </w:t>
            </w:r>
            <w:r w:rsidR="0015239C"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Продолжать расширять знания детей о профессии продавца. Формировать умения детей устанавливать взаимоотношения в игре. Развивать умение детей </w:t>
            </w:r>
          </w:p>
          <w:p w:rsidR="00AA3712" w:rsidRDefault="00AA3712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пользоваться атрибутами игры по назначению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 - 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магазине продаются игрушки. Продавцы вежливо разговаривают с покупателями.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85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«Магазин» 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Закреплять  знания детей о профессии продавца. Формировать умение детей пользоваться атрибутами игры по назначению, объединять </w:t>
            </w:r>
          </w:p>
          <w:p w:rsidR="00455385" w:rsidRDefault="00455385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 для совместной игры.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Рассматривание  иллюстраций</w:t>
            </w: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магазине продаются игрушки. Продавцы вежливо разговаривают с покупателями.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</w:tbl>
    <w:p w:rsidR="0015239C" w:rsidRPr="0015239C" w:rsidRDefault="0015239C" w:rsidP="00BB5DEA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Август</w:t>
      </w:r>
    </w:p>
    <w:tbl>
      <w:tblPr>
        <w:tblW w:w="1481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4380"/>
        <w:gridCol w:w="9283"/>
      </w:tblGrid>
      <w:tr w:rsidR="0015239C" w:rsidRPr="0015239C" w:rsidTr="0015239C"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9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«Парикмахерская»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  знания детей о профессии парикмахера. Формировать умение детей пользоваться атрибутами игры по назначению, объединять детей для совместной игры.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 -  «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работает парикмахер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 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понимать сюжет, изображённый на картинках, отвечать на вопросы по содержанию изображённого. (стрижёт волосы, расчёсывает, он вежлив и внимателен).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«Шофёры»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  знания детей о профессии шофёра. Формировать умения детей устанавливать взаимоотношения в игре. Продолжать формировать умение детей пользоваться атрибутами игры по назначению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альбома «Транспорт»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развивать умение детей узнавать и называть разные виды транспорта и их основные части: кузов, кабина, руль, колёса, окна.</w:t>
            </w: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8052FB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«Больница»</w:t>
            </w:r>
            <w:r w:rsidR="0015239C"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="0015239C"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формировать умение детей пользоваться атрибутами игры по назначению, воспитывать дружеские взаимоотношения.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  иллюстраций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– «Как доктор лечит детей»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12" w:rsidRDefault="0015239C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«Семья»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умение </w:t>
            </w:r>
          </w:p>
          <w:p w:rsidR="00AA3712" w:rsidRDefault="00AA3712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Default="0015239C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 пользоваться атрибутами игры по назначению, объединять детей для совместной игры. Продолжать развивать умение детей называть посуду, (тарелка, ложка, кастрюля, кружка).</w:t>
            </w:r>
          </w:p>
          <w:p w:rsidR="00455385" w:rsidRPr="0015239C" w:rsidRDefault="00455385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Рассматривание  иллюстраций –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мама кормит, одевает, раздевает дочку, укладывает спать. -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  <w:tr w:rsidR="0015239C" w:rsidRPr="0015239C" w:rsidTr="0015239C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«Магазин» 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  знания детей о профессии продавца. Формировать умение детей пользоваться атрибутами игры по назначению, объединять детей для совместной игры.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магазине продаются игрушки. Продавцы вежливо разговаривают с покупателями. Продолжать учить детей понимать сюжет, изображённый на картинках, отвечать на вопросы по содержанию изображённого.</w:t>
            </w:r>
          </w:p>
        </w:tc>
      </w:tr>
    </w:tbl>
    <w:p w:rsidR="00AE7B56" w:rsidRDefault="00AE7B56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8"/>
          <w:lang w:eastAsia="ru-RU"/>
        </w:rPr>
      </w:pPr>
    </w:p>
    <w:p w:rsidR="0015239C" w:rsidRPr="00AE7B56" w:rsidRDefault="0015239C" w:rsidP="0015239C">
      <w:pPr>
        <w:shd w:val="clear" w:color="auto" w:fill="FFFFFF"/>
        <w:spacing w:after="0" w:line="17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B5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Физкультурно-оздоровительное: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5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работу по укреплению здоровья, развитию двигательных способностей и качеств (ловкости, быстроты, силы, гибкости).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6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у детей потребность в ежедневной двигательной активности.</w:t>
      </w:r>
    </w:p>
    <w:p w:rsidR="0015239C" w:rsidRPr="0015239C" w:rsidRDefault="004A767E" w:rsidP="0015239C">
      <w:pPr>
        <w:shd w:val="clear" w:color="auto" w:fill="FFFFFF"/>
        <w:spacing w:after="0" w:line="179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7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7" type="#_x0000_t75" alt="*" style="width:12pt;height:12pt"/>
        </w:pic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Знакомить с доступными для детей дошкольного возраста способами укрепления здоровья.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работа. Закаливание в повседневной жизни.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Облегченная одежда;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Проветривание помещений;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Умывание прохладной водой;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Прием детей на воздухе.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Солнечные ванны с целью закаливания;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 Водные процедуры;</w:t>
      </w:r>
    </w:p>
    <w:p w:rsid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Проведение непосредственно-образовательной деятельности по физической культуре на воздухе согласно перспективному планированию непосредственно-образовательной деятельности. Цель: Удовлетворить природную потребность детей в движении, воспитывать потребность в систематических занятиях физкультурой и спортом. Формирование у детей понятия здорового образа жизни, развитие физической активности детей</w:t>
      </w:r>
    </w:p>
    <w:p w:rsidR="00AA3712" w:rsidRDefault="00AA3712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3712" w:rsidRPr="0015239C" w:rsidRDefault="00AA3712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Проведение физкультурных досугов развлечений один раз в две недели. Цель: Создать радостное настроение. Совершенствовать двигательные умения в непринуждённой обстановке, развивать творческую способность в выполнении упражнений.</w:t>
      </w:r>
    </w:p>
    <w:p w:rsidR="00BB5DEA" w:rsidRPr="00AE7B56" w:rsidRDefault="0015239C" w:rsidP="00AE7B56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Проведение подвижных игр на воздухе.</w:t>
      </w:r>
    </w:p>
    <w:p w:rsidR="00BB5DEA" w:rsidRDefault="00BB5DEA" w:rsidP="0015239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B659A" w:rsidRDefault="00CB659A" w:rsidP="0015239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B659A" w:rsidRPr="0015239C" w:rsidRDefault="00CB659A" w:rsidP="0015239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55385" w:rsidRDefault="00455385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239C" w:rsidRPr="00BB5DEA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Подвижные игры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40" w:right="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Июнь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9"/>
      </w:tblGrid>
      <w:tr w:rsidR="0015239C" w:rsidRPr="0015239C" w:rsidTr="0015239C">
        <w:tc>
          <w:tcPr>
            <w:tcW w:w="14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«Самолёты»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детей бегать в разных направлениях, не наталкиваясь друг на друга; продолжать развивать умение детей внимательно слушать сигнал и начинать движение по словесному сигналу.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 «Мыльные пузыри»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Приучать, взявшись за руки, образовывать круг, постепенно сужать и расширять его.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8"/>
                <w:szCs w:val="28"/>
                <w:lang w:eastAsia="ru-RU"/>
              </w:rPr>
              <w:t>«Солнышко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>и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8"/>
                <w:szCs w:val="28"/>
                <w:lang w:eastAsia="ru-RU"/>
              </w:rPr>
              <w:t>дождик»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5"/>
                <w:bdr w:val="none" w:sz="0" w:space="0" w:color="auto" w:frame="1"/>
                <w:lang w:eastAsia="ru-RU"/>
              </w:rPr>
              <w:t>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Учить детей ходить и бегать врассып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ную, не наталкиваясь друг на друга, приучать их дейст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вовать по сигналу воспитателя</w:t>
            </w:r>
          </w:p>
          <w:p w:rsidR="0015239C" w:rsidRPr="008052FB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«Мой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8"/>
                <w:szCs w:val="28"/>
                <w:lang w:eastAsia="ru-RU"/>
              </w:rPr>
              <w:t>веселый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8"/>
                <w:szCs w:val="28"/>
                <w:lang w:eastAsia="ru-RU"/>
              </w:rPr>
              <w:t>звонкий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мяч»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  <w:lang w:eastAsia="ru-RU"/>
              </w:rPr>
              <w:t>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Учить детей подпрыгивать на двух но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гах, внимательно слушать текст и убегать только тогда,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когда будут, произнесены последние слова.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8"/>
                <w:szCs w:val="28"/>
                <w:lang w:eastAsia="ru-RU"/>
              </w:rPr>
              <w:t>«Воробушки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и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28"/>
                <w:szCs w:val="28"/>
                <w:lang w:eastAsia="ru-RU"/>
              </w:rPr>
              <w:t>автомобиль»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lang w:eastAsia="ru-RU"/>
              </w:rPr>
              <w:t xml:space="preserve"> -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Приучать детей бегать в разных на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правлениях, не наталкиваясь друг на друга. Начинать 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движение и менять его по сигналу воспитателя, находить  </w:t>
            </w:r>
            <w:r w:rsidRPr="008052F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свое место.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 «Как  цапля»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Приучать ходить, высоко поднимая ноги и голову;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«Кто тише ходит?» - 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на носках, реагировать на сиг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нал. Развивать умение реагировать на слово; воспитывать смелость, выносливость.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«Загорелся Кошкин дом»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ходить, по сигналу останавливаясь и ме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няя направление движения. Воспитывать выразительность при выполнении имитационных движений.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«Несем флажки»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цепочкой с флажками. Развивать ловкость.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 «Как  цапля»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Приучать ходить, высоко поднимая ноги и голову;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«Кто тише ходит?» - 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на носках, реагировать на сиг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нал. Развивать умение реагировать на слово; воспитывать смелость, выносливость.</w:t>
            </w:r>
          </w:p>
          <w:p w:rsidR="00AA3712" w:rsidRDefault="00AA3712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Pr="0015239C" w:rsidRDefault="00AA3712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«Загорелся Кошкин дом»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ходить, по сигналу останавливаясь и ме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няя направление движения. Воспитывать выразительность при выполнении имитационных движений.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«Несем флажки»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цепочкой с флажками. Развивать ловкость.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85" w:rsidRDefault="00455385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55385" w:rsidRDefault="00455385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5239C" w:rsidRPr="0015239C" w:rsidRDefault="0015239C" w:rsidP="004553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CB659A" w:rsidRDefault="0015239C" w:rsidP="00CB659A">
            <w:pPr>
              <w:pStyle w:val="a8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«Вот поезд наш едет» -  </w:t>
            </w:r>
            <w:r w:rsidRPr="00CB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цепочкой, положив руки на пле</w:t>
            </w:r>
            <w:r w:rsidRPr="00CB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чи друг другу. Воспитывать у детей интерес к двигательной активности.</w:t>
            </w:r>
          </w:p>
          <w:p w:rsidR="00CB659A" w:rsidRPr="00CB659A" w:rsidRDefault="00CB659A" w:rsidP="00CB659A">
            <w:pPr>
              <w:pStyle w:val="a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8"/>
                <w:szCs w:val="28"/>
                <w:lang w:eastAsia="ru-RU"/>
              </w:rPr>
              <w:t>«Воробушки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и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28"/>
                <w:szCs w:val="28"/>
                <w:lang w:eastAsia="ru-RU"/>
              </w:rPr>
              <w:t>автомобиль»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Приучать детей бегать в разных на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правлениях, не наталкиваясь друг на друга. Начинать 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движение и менять его по сигналу воспитателя, находить 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свое место.</w:t>
            </w:r>
          </w:p>
          <w:p w:rsidR="0015239C" w:rsidRPr="00811F50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8"/>
                <w:szCs w:val="28"/>
                <w:lang w:eastAsia="ru-RU"/>
              </w:rPr>
              <w:t>«Зайка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беленький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сидит»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Приучать детей слушать текст и 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полнять движения в соответствии с текстом; учить их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подпрыгивать, хлопать в ладоши, убегать, услышав по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следние слова текста. Доставить детям радость.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8"/>
                <w:szCs w:val="28"/>
                <w:lang w:eastAsia="ru-RU"/>
              </w:rPr>
              <w:t>«Пузырь»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Научить детей становиться в круг, де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лать его то шире, то уже, приучать их согласовывать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свои движения с произносимыми словами.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«Птички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8"/>
                <w:szCs w:val="28"/>
                <w:lang w:eastAsia="ru-RU"/>
              </w:rPr>
              <w:t>в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гнездышках»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lang w:eastAsia="ru-RU"/>
              </w:rPr>
              <w:t xml:space="preserve"> </w:t>
            </w:r>
            <w:r w:rsidRPr="00811F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-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Учить детей ходить и бегать врассып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ную, не наталкиваясь друг на друга; приучать их быстро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8"/>
                <w:bdr w:val="none" w:sz="0" w:space="0" w:color="auto" w:frame="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действовать по сигналу воспитателя, помогать друг другу.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8"/>
                <w:szCs w:val="28"/>
                <w:lang w:eastAsia="ru-RU"/>
              </w:rPr>
              <w:t> « Наседка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ru-RU"/>
              </w:rPr>
              <w:t>и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1"/>
                <w:sz w:val="28"/>
                <w:szCs w:val="28"/>
                <w:lang w:eastAsia="ru-RU"/>
              </w:rPr>
              <w:t>цыплята»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1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 Учить детей подлезать под веревку, не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задевая ее, увертываться от ловящего, быть осторожным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и внимательным; приучать их действовать по сигналу, не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толкать других детей, помогать им.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 «Бабочки»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свободно бегать по комнате, садить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ся, вставать, приседать на корточки. Развивать ловкость, Координацию движений, умение ориентироваться в пространстве. Воспитывать желание выполнять имитационные движения выразительно.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E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 «Мыши  и  кот» -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Приучать детей бегать легко, на 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ках, не наталкиваясь друг на друга; ориентироваться в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пространстве, менять движения по сигналу воспитателя.</w:t>
            </w:r>
          </w:p>
        </w:tc>
      </w:tr>
    </w:tbl>
    <w:p w:rsidR="0015239C" w:rsidRPr="0015239C" w:rsidRDefault="0015239C" w:rsidP="00BB5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Июль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9"/>
      </w:tblGrid>
      <w:tr w:rsidR="0015239C" w:rsidRPr="0015239C" w:rsidTr="0015239C">
        <w:tc>
          <w:tcPr>
            <w:tcW w:w="14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 «Быстрее — медленнее»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детей переходить от ходьбы к бегу; двигаться, меняя направление, и не наталкиваясь друг на друга.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«Цыплята и петушок»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Приучить детей свободно бегать по комнате, по звуковому сигналу собираться вокруг воспитателя.</w:t>
            </w:r>
          </w:p>
          <w:p w:rsid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3. 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Пчелки»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детей свободно бегать по комнате, при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седать на корточки и вставать, перешагивать обруч.</w:t>
            </w:r>
          </w:p>
          <w:p w:rsidR="00AA3712" w:rsidRPr="0015239C" w:rsidRDefault="00AA3712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«Прыгайте, зайчата!»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прыгать вперед на обеих ногах. Развивать равновесие, координацию движений; воспитывать у детей радостное эмоциональное отношение к выполнению упражнений.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85" w:rsidRDefault="00455385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55385" w:rsidRDefault="00455385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1. «Воробьишки»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подскакивать на месте на двух ногах. Развивать ловкость, быстроту. Воспитывать у детей интерес к двигательной деятельности.</w:t>
            </w:r>
          </w:p>
          <w:p w:rsid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 «Паучки»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малышей лазать по гимнастической стен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ке, залезать на нее и спускаться любым удобным спо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собом. </w:t>
            </w:r>
          </w:p>
          <w:p w:rsidR="00CB659A" w:rsidRDefault="00CB659A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B659A" w:rsidRPr="0015239C" w:rsidRDefault="00CB659A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659A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  «Солнечные зайчики»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перепрыгивать через дорожку. Развивать ловкость. Воспитывать у детей интерес</w:t>
            </w:r>
          </w:p>
          <w:p w:rsidR="00CB659A" w:rsidRDefault="00CB659A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двигательной деятельности.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«Походи и побегай» - 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ходить и бегать попеременно. Развивать ловкость. Воспитывать выносливость.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«Цыплята и наседка»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свободно бегать по комнате, быстро реагировать на сигнал, возвращаться на свое место. Развивать быстроту. Воспитывать у детей интерес к двигательной деятельности.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«Брось мяч товарищу» - 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бросать мяч друг, другу стоя, держа его обеими руками снизу. Развивать ловкость, точность движений.  Воспитывать самостоятельность.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 «Пойдемте за грибами»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по прямой и извилистой дорож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ке (ширина 20 см). Воспитывать внимание.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«Мыльные пузыри»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Приучать, взявшись за руки, образовывать круг, постепенно сужать и расширять его.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«Самолёты»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детей бегать в разных направлениях, не наталкиваясь друг на друга; продолжать развивать умение детей внимательно слушать сигнал и начинать движение по словесному сигналу.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«Гоп, гоп, мой конь!»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к подскокам на месте, а также бегать, прыгать. Развивать равновесие, быстроту, ловкость. Воспитывать у детей интерес к двигательной деятельности.</w:t>
            </w:r>
          </w:p>
        </w:tc>
      </w:tr>
    </w:tbl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Август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9"/>
      </w:tblGrid>
      <w:tr w:rsidR="0015239C" w:rsidRPr="0015239C" w:rsidTr="0015239C">
        <w:tc>
          <w:tcPr>
            <w:tcW w:w="14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«Воробьишки»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подскакивать на месте на двух ногах. Развивать ловкость, быстроту. Воспитывать у детей интерес к двигательной деятельности.</w:t>
            </w:r>
          </w:p>
          <w:p w:rsidR="00AA3712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   «Вот поезд наш едет» - 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цепочкой,  положив руки на пле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чи друг другу. Воспитывать у детей </w:t>
            </w:r>
          </w:p>
          <w:p w:rsidR="00455385" w:rsidRDefault="00455385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3712" w:rsidRDefault="00AA3712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интерес к двигательной активности.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«Лохматый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пес»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 Учить детей двигаться соответствии с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текстом, быстро менять направление движения, бегать,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стараясь не попадаться ловящему и не толкаясь.</w:t>
            </w:r>
          </w:p>
          <w:p w:rsidR="0015239C" w:rsidRPr="00811F50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8"/>
                <w:szCs w:val="28"/>
                <w:lang w:eastAsia="ru-RU"/>
              </w:rPr>
              <w:t>«Зайка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беленький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8"/>
                <w:szCs w:val="28"/>
                <w:lang w:eastAsia="ru-RU"/>
              </w:rPr>
              <w:t>сидит»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Приучать детей слушать текст и 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полнять движения в соответствии с текстом; учить их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подпрыгивать, хлопать в ладоши, убегать, услышав по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следние слова текста. Доставить детям радость.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Default="0015239C" w:rsidP="00CB659A">
            <w:pPr>
              <w:pStyle w:val="a8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«Догоните меня» - </w:t>
            </w:r>
            <w:r w:rsidRPr="00CB659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Учить детей дейст</w:t>
            </w:r>
            <w:r w:rsidRPr="00CB659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CB6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вовать по сигналу быстро, приучать их ориентироваться в пространстве, </w:t>
            </w:r>
          </w:p>
          <w:p w:rsidR="0044054C" w:rsidRPr="0044054C" w:rsidRDefault="0044054C" w:rsidP="0044054C">
            <w:pPr>
              <w:pStyle w:val="a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5239C" w:rsidRPr="00811F50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«Мой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8"/>
                <w:szCs w:val="28"/>
                <w:lang w:eastAsia="ru-RU"/>
              </w:rPr>
              <w:t>веселый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8"/>
                <w:szCs w:val="28"/>
                <w:lang w:eastAsia="ru-RU"/>
              </w:rPr>
              <w:t>звонкий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 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мяч»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2"/>
                <w:bdr w:val="none" w:sz="0" w:space="0" w:color="auto" w:frame="1"/>
                <w:lang w:eastAsia="ru-RU"/>
              </w:rPr>
              <w:t>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Учить детей подпрыгивать на двух но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гах, внимательно слушать текст и убегать только тогда, </w:t>
            </w:r>
            <w:r w:rsidRPr="00811F5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когда будут, произнесены последние слова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«Цыплята и наседка»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свободно бегать по комнате, быстро реагировать на сигнал, возвращаться на свое место. Развивать быстроту. Воспитывать у детей интерес к двигательной деятельности.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«Несем флажки»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цепочкой с флажками. Развивать ловкость. Воспитывать интерес к подвижным играм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 «Гоп, гоп, мой конь!»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к подскокам на месте, а также бегать, прыгать. Развивать равновесие, быстроту, ловкость. Воспитывать у детей интерес к двигательной деятельности.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 «Как  цапля»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Приучать ходить, высоко поднимая ноги и голову;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8"/>
                <w:szCs w:val="28"/>
                <w:lang w:eastAsia="ru-RU"/>
              </w:rPr>
              <w:t>«Солнышко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>и 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8"/>
                <w:szCs w:val="28"/>
                <w:lang w:eastAsia="ru-RU"/>
              </w:rPr>
              <w:t>дождик»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lang w:eastAsia="ru-RU"/>
              </w:rPr>
              <w:t xml:space="preserve"> -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Учить детей ходить и бегать врассып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ную, не наталкиваясь друг на друга, приучать их дейст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вовать по сигналу воспитателя.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44054C">
            <w:pPr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неделя</w:t>
            </w:r>
          </w:p>
        </w:tc>
      </w:tr>
      <w:tr w:rsidR="0015239C" w:rsidRPr="0015239C" w:rsidTr="0015239C">
        <w:tc>
          <w:tcPr>
            <w:tcW w:w="1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 «Пойдемте за грибами»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ходить по прямой и извилистой дорож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ке (ширина 20 см). Воспитывать внимание.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 «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Пчелки»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Приучать детей свободно бегать по комнате, при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седать на корточки и вставать, перешагивать обруч.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8"/>
                <w:lang w:eastAsia="ru-RU"/>
              </w:rPr>
              <w:t> «Пузырь»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Научить детей становиться в круг, де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лать его то шире, то уже, приучать их согласовывать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свои движения с произносимыми словами.</w:t>
            </w:r>
          </w:p>
          <w:p w:rsidR="0015239C" w:rsidRPr="0015239C" w:rsidRDefault="0015239C" w:rsidP="00152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 </w:t>
            </w:r>
            <w:r w:rsidRPr="002E1C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«Быстрее — медленнее»</w:t>
            </w:r>
            <w:r w:rsidRPr="001523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 xml:space="preserve"> - </w:t>
            </w:r>
            <w:r w:rsidRPr="001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детей переходить от ходьбы к бегу; двигаться, меняя направление, и не наталкиваться  друг на друга.</w:t>
            </w:r>
          </w:p>
        </w:tc>
      </w:tr>
    </w:tbl>
    <w:p w:rsidR="00065375" w:rsidRDefault="00065375" w:rsidP="00AE7B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A3712" w:rsidRDefault="00AA3712" w:rsidP="001523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5239C" w:rsidRPr="00AE7B56" w:rsidRDefault="0015239C" w:rsidP="001523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B5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Продуктивная конструктивная деятельность. 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Закреплять у детей умение самостоятельно подбирать необходимые детали по величине и цвету;</w:t>
      </w:r>
    </w:p>
    <w:p w:rsidR="0015239C" w:rsidRPr="0015239C" w:rsidRDefault="0015239C" w:rsidP="00152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формировать восприятие цвета;</w:t>
      </w:r>
    </w:p>
    <w:p w:rsidR="0015239C" w:rsidRPr="0015239C" w:rsidRDefault="0015239C" w:rsidP="0015239C">
      <w:pPr>
        <w:shd w:val="clear" w:color="auto" w:fill="FFFFFF"/>
        <w:spacing w:after="0" w:line="179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помогать детям, обследовать предметы, выделяя их цвет;</w:t>
      </w:r>
    </w:p>
    <w:p w:rsidR="0015239C" w:rsidRPr="0015239C" w:rsidRDefault="0015239C" w:rsidP="00152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закреплять умение детей называть предмет по форме (кубик)</w:t>
      </w:r>
      <w:r w:rsidR="00BB5DEA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4054C" w:rsidRDefault="0015239C" w:rsidP="00152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мелкую моторику рук</w:t>
      </w:r>
      <w:r w:rsidR="00440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4054C" w:rsidRPr="0015239C" w:rsidRDefault="0044054C" w:rsidP="00152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65375" w:rsidRPr="00065375" w:rsidRDefault="00065375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Примерные темы НОД</w:t>
      </w:r>
      <w:r w:rsidR="00811F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5375" w:rsidRPr="008719A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19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Июнь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1.«Построим и сравним зеленую и красную дорожки».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 «Красный длинный поезд и красный короткий поезд».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«Отгородим желтый домик синим заборчиком».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 «Построим лесенку для башенки такого же цвета как башенка» </w:t>
      </w:r>
    </w:p>
    <w:p w:rsidR="00065375" w:rsidRPr="008719A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19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5. «Скамеечка низкая и скамеечка высокая»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«Машина для зайчат».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«Грузовик для песка»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8. «Построим горку для игрушек»</w:t>
      </w:r>
    </w:p>
    <w:p w:rsidR="00065375" w:rsidRPr="008719A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19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Август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9. «Узкие и широкие воротца».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«Построим 2 башенки разного цвета». </w:t>
      </w:r>
    </w:p>
    <w:p w:rsid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«Построим горку с лестницей». </w:t>
      </w:r>
    </w:p>
    <w:p w:rsidR="0015239C" w:rsidRPr="00065375" w:rsidRDefault="0015239C" w:rsidP="00152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«Мебель для игрушек».</w:t>
      </w: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054C" w:rsidRDefault="0044054C" w:rsidP="00AA37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239C" w:rsidRPr="008719A5" w:rsidRDefault="0015239C" w:rsidP="0087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5239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 ЛЕТОМ: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ИЮНЬ: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73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Беседы с родителями в течение месяца на темы: «Питьевой режим в саду и дома», «Водные </w:t>
      </w:r>
      <w:r w:rsidR="00CC77D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процедуры,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</w:t>
      </w:r>
      <w:r w:rsidR="00BB5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лнечные ванны», «Выезды на природу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(опасность укуса клещами, разведение костров, возникновение пожаров, оставление детей без присмотра)».</w:t>
      </w:r>
    </w:p>
    <w:p w:rsidR="0015239C" w:rsidRPr="00A91F66" w:rsidRDefault="0015239C" w:rsidP="0015239C">
      <w:pPr>
        <w:shd w:val="clear" w:color="auto" w:fill="FFFFFF"/>
        <w:spacing w:after="0" w:line="240" w:lineRule="auto"/>
        <w:ind w:left="735" w:hanging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91F66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Летняя тематика в оформлении папок-передвижек, информационных стендов в приёмной комнате.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ИЮЛЬ: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831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Беседы с родителями в течение месяца на темы: «Ка</w:t>
      </w:r>
      <w:r w:rsidR="00A91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читать  книжки вместе»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«Одежда ребёнка» (воспитание опрятности, аккуратности,  чувство вкуса и меры в нарядах; соответствие одежды возрасту малыша), «Обувь, одна из главнейших составляющих здоровья ребёнка».</w:t>
      </w:r>
    </w:p>
    <w:p w:rsidR="0015239C" w:rsidRPr="00A91F66" w:rsidRDefault="0015239C" w:rsidP="0015239C">
      <w:pPr>
        <w:shd w:val="clear" w:color="auto" w:fill="FFFFFF"/>
        <w:spacing w:after="0" w:line="240" w:lineRule="auto"/>
        <w:ind w:left="831" w:hanging="4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91F6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2.</w:t>
      </w:r>
      <w:r w:rsidRPr="00A91F66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Оформление информационных стендов и папок передвижек</w:t>
      </w:r>
      <w:r w:rsidR="00A91F66"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оформление театрализованного уголка, уголка природы.</w:t>
      </w:r>
    </w:p>
    <w:p w:rsidR="0015239C" w:rsidRPr="0015239C" w:rsidRDefault="0015239C" w:rsidP="0015239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239C" w:rsidRPr="0015239C" w:rsidRDefault="0015239C" w:rsidP="001523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АВГУСТ:</w:t>
      </w:r>
    </w:p>
    <w:p w:rsidR="0015239C" w:rsidRPr="0015239C" w:rsidRDefault="0015239C" w:rsidP="00A91F66">
      <w:pPr>
        <w:shd w:val="clear" w:color="auto" w:fill="FFFFFF"/>
        <w:spacing w:after="0" w:line="240" w:lineRule="auto"/>
        <w:ind w:left="73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Беседы с родителями в течение месяца на темы: «Адаптация ребёнка в саду», «Кормление в саду и дома» (соблюдение часов кормления и, по возможности, разнообразия), «Культурно-гигиенические навыки: в сад</w:t>
      </w:r>
      <w:r w:rsidR="00A91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и дома»</w:t>
      </w:r>
      <w:r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239C" w:rsidRPr="00A91F66" w:rsidRDefault="00A91F66" w:rsidP="0015239C">
      <w:pPr>
        <w:shd w:val="clear" w:color="auto" w:fill="FFFFFF"/>
        <w:spacing w:after="0" w:line="240" w:lineRule="auto"/>
        <w:ind w:left="735" w:hanging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15239C"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5239C" w:rsidRPr="00A91F66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="0015239C"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Оформление информационных стендов и папок передвижек на темы</w:t>
      </w:r>
      <w:r w:rsidRPr="00A91F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оформление читательского уголка.</w:t>
      </w:r>
    </w:p>
    <w:p w:rsidR="00D011F7" w:rsidRPr="00492E76" w:rsidRDefault="00A91F66" w:rsidP="00492E76">
      <w:pPr>
        <w:shd w:val="clear" w:color="auto" w:fill="FFFFFF"/>
        <w:spacing w:after="0" w:line="240" w:lineRule="auto"/>
        <w:ind w:left="73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5239C" w:rsidRPr="001523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="0015239C" w:rsidRPr="001523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Организационное родительское собрание (выбор родительского комитета, подготовка к новому учебному году – приобретение необходимых материалов).</w:t>
      </w:r>
    </w:p>
    <w:p w:rsidR="005218D7" w:rsidRDefault="005218D7">
      <w:pPr>
        <w:rPr>
          <w:rFonts w:ascii="Times New Roman" w:hAnsi="Times New Roman" w:cs="Times New Roman"/>
        </w:rPr>
      </w:pPr>
    </w:p>
    <w:p w:rsidR="00065375" w:rsidRDefault="00065375">
      <w:pPr>
        <w:rPr>
          <w:rFonts w:ascii="Times New Roman" w:hAnsi="Times New Roman" w:cs="Times New Roman"/>
        </w:rPr>
      </w:pPr>
    </w:p>
    <w:p w:rsidR="00A91F66" w:rsidRDefault="00A91F66">
      <w:pPr>
        <w:rPr>
          <w:rFonts w:ascii="Times New Roman" w:hAnsi="Times New Roman" w:cs="Times New Roman"/>
        </w:rPr>
      </w:pPr>
    </w:p>
    <w:p w:rsidR="00A91F66" w:rsidRDefault="00A91F66">
      <w:pPr>
        <w:rPr>
          <w:rFonts w:ascii="Times New Roman" w:hAnsi="Times New Roman" w:cs="Times New Roman"/>
        </w:rPr>
      </w:pPr>
    </w:p>
    <w:p w:rsidR="00065375" w:rsidRDefault="00065375">
      <w:pPr>
        <w:rPr>
          <w:rFonts w:ascii="Times New Roman" w:hAnsi="Times New Roman" w:cs="Times New Roman"/>
        </w:rPr>
      </w:pPr>
    </w:p>
    <w:p w:rsidR="008719A5" w:rsidRDefault="008719A5" w:rsidP="008719A5">
      <w:pPr>
        <w:tabs>
          <w:tab w:val="left" w:pos="1680"/>
        </w:tabs>
        <w:spacing w:after="0"/>
        <w:rPr>
          <w:rFonts w:ascii="Times New Roman" w:hAnsi="Times New Roman" w:cs="Times New Roman"/>
        </w:rPr>
      </w:pPr>
    </w:p>
    <w:p w:rsidR="008719A5" w:rsidRDefault="008719A5" w:rsidP="008719A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</w:rPr>
      </w:pPr>
    </w:p>
    <w:p w:rsidR="00D96269" w:rsidRDefault="00D96269" w:rsidP="00D96269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269">
        <w:rPr>
          <w:rFonts w:ascii="Times New Roman" w:hAnsi="Times New Roman" w:cs="Times New Roman"/>
          <w:b/>
          <w:sz w:val="36"/>
          <w:szCs w:val="36"/>
        </w:rPr>
        <w:t>Развлечения, конкурсы на летний оздоровительный период</w:t>
      </w:r>
    </w:p>
    <w:tbl>
      <w:tblPr>
        <w:tblStyle w:val="a7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Ответственный воспитатель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Развлечение «Здравствуй, лето!»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05.06.2020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Заводчикова М. С.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Развлечение «День России»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12.06.2020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 xml:space="preserve">Мастерова С. Н. 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Развлечение «Веселый воздушный шар»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19.06.2020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 xml:space="preserve">Чистякова А. А. 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Досуг «Экспериментирование с песком и водой»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26.06.2020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Ширинова Н. Н.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Просмотр презентации на тему безопасности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03.07.2020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Ширинова Н. Н.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Смотр – конкурс «Витаминный карнавал»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10.07.2020</w:t>
            </w:r>
          </w:p>
        </w:tc>
        <w:tc>
          <w:tcPr>
            <w:tcW w:w="3697" w:type="dxa"/>
          </w:tcPr>
          <w:p w:rsidR="00D96269" w:rsidRPr="007674F2" w:rsidRDefault="00313B5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Заводчикова М. С. </w:t>
            </w:r>
          </w:p>
        </w:tc>
      </w:tr>
      <w:tr w:rsidR="00D96269" w:rsidRPr="007674F2" w:rsidTr="00D96269">
        <w:trPr>
          <w:trHeight w:val="866"/>
        </w:trPr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Проведение подвижных игр «Мои любимые животные»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17.07.2020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Мастерова С. Н.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Викторина «Узнай сказку»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24.07.2020</w:t>
            </w:r>
          </w:p>
        </w:tc>
        <w:tc>
          <w:tcPr>
            <w:tcW w:w="369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Чистякова А. А.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575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</w:t>
            </w:r>
            <w:r w:rsidR="007674F2" w:rsidRPr="007674F2">
              <w:rPr>
                <w:rFonts w:ascii="Times New Roman" w:hAnsi="Times New Roman" w:cs="Times New Roman"/>
                <w:sz w:val="32"/>
                <w:szCs w:val="32"/>
              </w:rPr>
              <w:t>рисунков и поделок «Наш любимый поселок»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31.07.2020</w:t>
            </w:r>
          </w:p>
        </w:tc>
        <w:tc>
          <w:tcPr>
            <w:tcW w:w="3697" w:type="dxa"/>
          </w:tcPr>
          <w:p w:rsidR="00D96269" w:rsidRPr="007674F2" w:rsidRDefault="00313B5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Талова Ю. С. 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575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Конкурс «Альбом выходного дня»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07.08.2020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Ширинова Н. Н.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575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Праздник «Песочные фантазии»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14.08.2020</w:t>
            </w:r>
          </w:p>
        </w:tc>
        <w:tc>
          <w:tcPr>
            <w:tcW w:w="3697" w:type="dxa"/>
          </w:tcPr>
          <w:p w:rsidR="00D96269" w:rsidRPr="007674F2" w:rsidRDefault="00313B5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Чистякова А. А. 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575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Смотр-конкурс « Наша грядка лучше всех»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21.08.2020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Мастерова С. Н.</w:t>
            </w:r>
          </w:p>
        </w:tc>
      </w:tr>
      <w:tr w:rsidR="00D96269" w:rsidRPr="007674F2" w:rsidTr="00D96269">
        <w:tc>
          <w:tcPr>
            <w:tcW w:w="817" w:type="dxa"/>
          </w:tcPr>
          <w:p w:rsidR="00D96269" w:rsidRPr="007674F2" w:rsidRDefault="00D96269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575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Оформление стенда «Как мы провели лето»!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28.08.2020</w:t>
            </w:r>
          </w:p>
        </w:tc>
        <w:tc>
          <w:tcPr>
            <w:tcW w:w="3697" w:type="dxa"/>
          </w:tcPr>
          <w:p w:rsidR="00D96269" w:rsidRPr="007674F2" w:rsidRDefault="007674F2" w:rsidP="00D9626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74F2">
              <w:rPr>
                <w:rFonts w:ascii="Times New Roman" w:hAnsi="Times New Roman" w:cs="Times New Roman"/>
                <w:sz w:val="32"/>
                <w:szCs w:val="32"/>
              </w:rPr>
              <w:t>Все воспитатели</w:t>
            </w:r>
          </w:p>
        </w:tc>
      </w:tr>
    </w:tbl>
    <w:p w:rsidR="00D96269" w:rsidRDefault="00D96269" w:rsidP="00D96269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674F2" w:rsidRDefault="007674F2" w:rsidP="00D96269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87988" w:rsidRDefault="00A87988" w:rsidP="00E02585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:rsidR="008719A5" w:rsidRDefault="008719A5" w:rsidP="00E02585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:rsidR="00E02585" w:rsidRPr="00CC1F95" w:rsidRDefault="00E02585" w:rsidP="00E02585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C1F9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 экскурсии по территори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и детского сада </w:t>
      </w: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C1F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ориентироваться на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территории детского сада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Углубить и уточнить представления детей о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саде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умение рассказывать об увиденном. Воспитывать бережное и аккуратное отношение к постройкам и зеленым насаждениям. Развивать зрительную память, восприятие, внимание, активизировать словарь.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Pr="00CC1F95" w:rsidRDefault="00E02585" w:rsidP="00E02585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здание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двухэтажное.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очень большой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него 2 главных входа. В здании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 много окон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потому, что здесь много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 и разных помещений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показывает детям окна их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здания располагаются клумбы с красивыми и яркими цветами. На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территории сада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больших деревьев. Летом они защищают детей от солнца.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территории детского сада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много участков с различными постройками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песочницы, домики, машины, корабли, автобусы, качели, лавочки и скамейки. Все это сделали взрослые люди для детей, потому что любят детей и заботятся о них. Все, что сделано руками людей, надо беречь.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педагог рассматривает растения на участке, цветники, огород. Спрашивает у детей, откуда здесь так много деревьев и кустов. Напоминает, что все это посадили взрослые люди, чтобы на участке было красиво, что они позаботились о детях.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объясняет, что в нашем городе очень много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детских садов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каждом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взрослые сажают много разных растений, и наши улицы становятся очень красивыми.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вспомнить название улицы, на которой расположен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Спрашивает, какие растения там посажены, просит назвать их.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какой улице расположен наш </w:t>
      </w:r>
      <w:r w:rsidRPr="00CC1F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вы видели по дороге на участок?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растет на нашем участке?</w:t>
      </w: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построено на участке?</w:t>
      </w: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Почему нельзя ломать постройки, рвать растения?</w:t>
      </w: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3D08C9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>Схема маршрута экскурсии на участки детского сада</w: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4A767E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041" style="position:absolute;left:0;text-align:left;margin-left:623.7pt;margin-top:19.5pt;width:1in;height:1in;z-index:251660288"/>
        </w:pict>
      </w:r>
      <w:r>
        <w:rPr>
          <w:b/>
          <w:noProof/>
          <w:color w:val="444444"/>
          <w:sz w:val="32"/>
          <w:szCs w:val="32"/>
        </w:rPr>
        <w:pict>
          <v:rect id="_x0000_s1040" style="position:absolute;left:0;text-align:left;margin-left:261.3pt;margin-top:19.5pt;width:1in;height:1in;z-index:251659264"/>
        </w:pict>
      </w:r>
      <w:r>
        <w:rPr>
          <w:b/>
          <w:noProof/>
          <w:color w:val="444444"/>
          <w:sz w:val="32"/>
          <w:szCs w:val="32"/>
        </w:rPr>
        <w:pict>
          <v:rect id="_x0000_s1039" style="position:absolute;left:0;text-align:left;margin-left:333.3pt;margin-top:19.5pt;width:290.4pt;height:145.8pt;z-index:251658240">
            <v:textbox>
              <w:txbxContent>
                <w:p w:rsidR="00CB659A" w:rsidRDefault="00CB659A" w:rsidP="00877CE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B659A" w:rsidRPr="00877CE3" w:rsidRDefault="00CB659A" w:rsidP="00877CE3">
                  <w:pPr>
                    <w:jc w:val="center"/>
                    <w:rPr>
                      <w:sz w:val="40"/>
                      <w:szCs w:val="40"/>
                    </w:rPr>
                  </w:pPr>
                  <w:r w:rsidRPr="00877CE3">
                    <w:rPr>
                      <w:sz w:val="40"/>
                      <w:szCs w:val="40"/>
                    </w:rPr>
                    <w:t>Здание детского сада</w:t>
                  </w:r>
                </w:p>
              </w:txbxContent>
            </v:textbox>
          </v:rect>
        </w:pict>
      </w:r>
    </w:p>
    <w:p w:rsidR="00877CE3" w:rsidRDefault="004A767E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052" style="position:absolute;left:0;text-align:left;margin-left:112.5pt;margin-top:21.9pt;width:1in;height:1in;z-index:251670528"/>
        </w:pic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>ДЗЗ</w: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4A767E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050" style="position:absolute;left:0;text-align:left;margin-left:-18.9pt;margin-top:17.6pt;width:1in;height:1in;z-index:251668480"/>
        </w:pict>
      </w:r>
      <w:r>
        <w:rPr>
          <w:b/>
          <w:noProof/>
          <w:color w:val="444444"/>
          <w:sz w:val="32"/>
          <w:szCs w:val="32"/>
        </w:rPr>
        <w:pict>
          <v:rect id="_x0000_s1045" style="position:absolute;left:0;text-align:left;margin-left:381.9pt;margin-top:-.3pt;width:48.6pt;height:42.6pt;z-index:251663360"/>
        </w:pict>
      </w:r>
      <w:r>
        <w:rPr>
          <w:b/>
          <w:noProof/>
          <w:color w:val="444444"/>
          <w:sz w:val="32"/>
          <w:szCs w:val="32"/>
        </w:rPr>
        <w:pict>
          <v:rect id="_x0000_s1046" style="position:absolute;left:0;text-align:left;margin-left:537.9pt;margin-top:-.3pt;width:51.6pt;height:42.6pt;z-index:251664384"/>
        </w:pic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4A767E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049" style="position:absolute;left:0;text-align:left;margin-left:-18.9pt;margin-top:6.85pt;width:1in;height:1in;z-index:251667456"/>
        </w:pic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877CE3" w:rsidRDefault="004A767E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051" style="position:absolute;left:0;text-align:left;margin-left:577.35pt;margin-top:20.75pt;width:99.6pt;height:1in;z-index:251669504"/>
        </w:pict>
      </w:r>
    </w:p>
    <w:p w:rsidR="00877CE3" w:rsidRDefault="00877CE3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455385" w:rsidRDefault="00455385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</w:p>
    <w:p w:rsidR="00E02585" w:rsidRPr="00CC1F9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 w:rsidRPr="00CC1F95">
        <w:rPr>
          <w:b/>
          <w:color w:val="444444"/>
          <w:sz w:val="32"/>
          <w:szCs w:val="32"/>
        </w:rPr>
        <w:t>Экскурсия на пищеблок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Программное содержание: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 xml:space="preserve">1. Формировать представления детей о работе повара, о том, какие кухонные предметы, машины и посуда используются для приготовления пищи, как обрабатывают продукты. </w:t>
      </w:r>
      <w:r w:rsidR="00811F50" w:rsidRPr="00E02585">
        <w:rPr>
          <w:sz w:val="28"/>
          <w:szCs w:val="28"/>
        </w:rPr>
        <w:t>П</w:t>
      </w:r>
      <w:r w:rsidRPr="00E02585">
        <w:rPr>
          <w:sz w:val="28"/>
          <w:szCs w:val="28"/>
        </w:rPr>
        <w:t>родолжать расширять знания детей о труде, о значении труда в жизни людей;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2. Продолжать обогащать словарный запас детей новыми словами: пищеблок, колпак, поднос, продукты.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3. Воспитывать у детей положительное отношение к труду.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Предварительная работа: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1. Беседа о труде взрослых.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2. Экскурсия в прачечную детского сада.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3. Рассматривание репродукций, иллюстраций о труде взрослых.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4. Разучивание пословиц и поговорок: «У лодыря Егорки всегда отговорки», «Кончил дело - гуляй смело» и др.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6. Отгадывание загадок про продукты.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Методические приёмы:</w:t>
      </w:r>
      <w:r w:rsidRPr="00E02585">
        <w:rPr>
          <w:sz w:val="28"/>
          <w:szCs w:val="28"/>
        </w:rPr>
        <w:t> Беседа,      художественное слово, анализ проделанной работы воспитателем.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Дети входят в группу, здороваются с гостями и садятся на стульчики полукругом на ковре.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Мы сегодня с вами поговорим о труде и о профессиях.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Воспитатель. </w:t>
      </w:r>
      <w:r w:rsidRPr="00E02585">
        <w:rPr>
          <w:sz w:val="28"/>
          <w:szCs w:val="28"/>
        </w:rPr>
        <w:t>Ребята, а вы любите трудиться?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</w:t>
      </w:r>
      <w:r w:rsidRPr="00E02585">
        <w:rPr>
          <w:sz w:val="28"/>
          <w:szCs w:val="28"/>
        </w:rPr>
        <w:t>. Да, любим.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Расскажите, как вы дома помогаете родителям?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Звучат ответы детей.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А какие мы с вами трудовые поручения выполняем в детском саду?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1)Трудимся в уголке природы: поливаем комнатные растения, ухаживаем за ними: опрыскиваем, протираем листья.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2)Все вместе убираемся в игровом уголке в вечернее время.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3)Трудимся на прогулке: подметаем на веранде, убираем снег зимой.</w:t>
      </w:r>
    </w:p>
    <w:p w:rsidR="00455385" w:rsidRDefault="004553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Да, молодцы, вы действительно любите трудиться! А как вы занимаетесь на занятиях, это ведь тоже труд. Сейчас мы это и проверим. Я предлагаю вам следующее: я зачитываю начало пословицы, а вы должны продолжить: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1) Кончил дело - ..................... 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2) Без труда не вынешь и .............. 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Ребята, давайте вспомним, люди каких профессий работают в нашем детском саду?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</w:t>
      </w:r>
      <w:r w:rsidRPr="00E02585">
        <w:rPr>
          <w:sz w:val="28"/>
          <w:szCs w:val="28"/>
        </w:rPr>
        <w:t>. Повар, прачка, дворник, завхоз, воспитатель.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Затем воспитатель предлагает детям рассмотреть несколько картинок посуды на мольберте.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Что это за предметы, где они должны находиться?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</w:t>
      </w:r>
      <w:r w:rsidRPr="00E02585">
        <w:rPr>
          <w:sz w:val="28"/>
          <w:szCs w:val="28"/>
        </w:rPr>
        <w:t>. На кухне.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Для чего они нужны? Людям, с какой профессией необходимы эти предметы?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</w:t>
      </w:r>
      <w:r w:rsidRPr="00E02585">
        <w:rPr>
          <w:sz w:val="28"/>
          <w:szCs w:val="28"/>
        </w:rPr>
        <w:t>. Для приготовления пищи. Для поваров.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Большая кухня, например, детского сада или школы, больницы, называется ПИЩЕБЛОК. Повторите новое слово.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>Я предлагаю вам, ребята, сейчас отправиться на недолгую экскурсию к поварам нашего детского сада, на наш пищеблок. Но обязательно нужно надеть фартучки и колпаки или косынки, потому что находиться в пищеблоке можно только в спецодежде.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</w:rPr>
        <w:t xml:space="preserve">Во время </w:t>
      </w:r>
      <w:r w:rsidR="00877CE3">
        <w:rPr>
          <w:sz w:val="28"/>
          <w:szCs w:val="28"/>
        </w:rPr>
        <w:t xml:space="preserve">экскурсии дети знакомятся с </w:t>
      </w:r>
      <w:r w:rsidRPr="00E02585">
        <w:rPr>
          <w:sz w:val="28"/>
          <w:szCs w:val="28"/>
        </w:rPr>
        <w:t>поваром и его помощниками,   рассматривают отделы пищеблока (холодный, горячий цех), отмечают знакомые предметы кухонной утвари, знакомятся с меню, со способами обработки продуктов и их приготовления. Затем все возвращаются в группу.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Воспитатель</w:t>
      </w:r>
      <w:r w:rsidRPr="00E02585">
        <w:rPr>
          <w:sz w:val="28"/>
          <w:szCs w:val="28"/>
        </w:rPr>
        <w:t>. Где мы с вами сегодня побывали? Сколько человек работает на кухне? Как зовут наших поваров? На какие отделы делится пищеблок? Кто может вспомнить, какая посуда используется для приготовления пищи? Назовите.</w:t>
      </w:r>
    </w:p>
    <w:p w:rsidR="00E02585" w:rsidRPr="00E02585" w:rsidRDefault="00E02585" w:rsidP="00E02585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585">
        <w:rPr>
          <w:sz w:val="28"/>
          <w:szCs w:val="28"/>
          <w:u w:val="single"/>
        </w:rPr>
        <w:t>Дети вместе с воспитателем перечисляют</w:t>
      </w:r>
      <w:r w:rsidRPr="00E02585">
        <w:rPr>
          <w:sz w:val="28"/>
          <w:szCs w:val="28"/>
        </w:rPr>
        <w:t>: разделочная доска, кухонные ножи, кастрюли, сковороды, мясорубка, дуршлаг, молоток для отбивания мяса, шумовка (ложка с дырочками), половник, терки, противни, чайник, хлебница, сахарница, миксер, подставки, масленка, салатницы, вилки, ложки (чайные, столовые, тарелки, полотенца, прихватки).</w:t>
      </w:r>
    </w:p>
    <w:p w:rsidR="00E02585" w:rsidRPr="00E02585" w:rsidRDefault="00E02585" w:rsidP="00E02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85" w:rsidRP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Pr="003D08C9" w:rsidRDefault="003D08C9" w:rsidP="003D08C9">
      <w:pPr>
        <w:shd w:val="clear" w:color="auto" w:fill="FFFFFF"/>
        <w:tabs>
          <w:tab w:val="left" w:pos="52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D08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Схема экскурсии на пищеблок</w:t>
      </w:r>
    </w:p>
    <w:p w:rsidR="00E02585" w:rsidRPr="003D08C9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Pr="00CC1F95" w:rsidRDefault="00E02585" w:rsidP="00E025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585" w:rsidRPr="00CC1F95" w:rsidRDefault="00E02585" w:rsidP="00E02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988" w:rsidRDefault="00A87988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Default="00D55FDE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5FDE" w:rsidRPr="00CC77DC" w:rsidRDefault="00CC77DC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7DC">
        <w:rPr>
          <w:rFonts w:ascii="Times New Roman" w:hAnsi="Times New Roman" w:cs="Times New Roman"/>
          <w:b/>
          <w:sz w:val="32"/>
          <w:szCs w:val="32"/>
        </w:rPr>
        <w:t>План работы по предупреждению бытового и дорожного травматизма</w:t>
      </w:r>
    </w:p>
    <w:tbl>
      <w:tblPr>
        <w:tblStyle w:val="a7"/>
        <w:tblW w:w="0" w:type="auto"/>
        <w:tblLook w:val="04A0"/>
      </w:tblPr>
      <w:tblGrid>
        <w:gridCol w:w="3227"/>
        <w:gridCol w:w="7229"/>
        <w:gridCol w:w="4330"/>
      </w:tblGrid>
      <w:tr w:rsidR="00CC77DC" w:rsidTr="005166A8">
        <w:tc>
          <w:tcPr>
            <w:tcW w:w="3227" w:type="dxa"/>
          </w:tcPr>
          <w:p w:rsidR="00CC77DC" w:rsidRPr="006D04C2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229" w:type="dxa"/>
          </w:tcPr>
          <w:p w:rsidR="00CC77DC" w:rsidRPr="006D04C2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330" w:type="dxa"/>
          </w:tcPr>
          <w:p w:rsidR="00CC77DC" w:rsidRPr="006D04C2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C2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об исполнении</w:t>
            </w:r>
          </w:p>
        </w:tc>
      </w:tr>
      <w:tr w:rsidR="00CC77DC" w:rsidTr="005166A8">
        <w:tc>
          <w:tcPr>
            <w:tcW w:w="3227" w:type="dxa"/>
          </w:tcPr>
          <w:p w:rsidR="00CC77DC" w:rsidRP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C77DC" w:rsidRP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C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  <w:p w:rsidR="00CC77DC" w:rsidRPr="00CC77DC" w:rsidRDefault="00CC77DC" w:rsidP="00CC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Pr="00CC77DC" w:rsidRDefault="00CC77DC" w:rsidP="00CC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Default="00CC77DC" w:rsidP="0051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Default="00CC77DC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Pr="00CC77DC" w:rsidRDefault="00CC77DC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C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  <w:p w:rsidR="00CC77DC" w:rsidRPr="00CC77DC" w:rsidRDefault="00CC77DC" w:rsidP="00CC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Pr="00CC77DC" w:rsidRDefault="00CC77DC" w:rsidP="00CC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DC" w:rsidRDefault="00CC77DC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C"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  <w:p w:rsidR="00D96734" w:rsidRDefault="00D96734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Default="00D96734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Default="00D96734" w:rsidP="00CC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Pr="00CC77DC" w:rsidRDefault="00D96734" w:rsidP="00CC7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7229" w:type="dxa"/>
          </w:tcPr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b/>
                <w:bCs/>
                <w:color w:val="000000"/>
              </w:rPr>
              <w:t>Тема: Легковой автомобиль</w:t>
            </w: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1. Рассматривание автомобиля.</w:t>
            </w: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познакомить детей со средством передвижения – автомобилем, его составными частями (кузов, кабина, руль, колёса).</w:t>
            </w: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2. П/и «Воробушки и автомобиль»</w:t>
            </w: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развивать зрительное и слуховое внимание.</w:t>
            </w: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C77DC" w:rsidRDefault="00CC77DC" w:rsidP="00CC77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3. Конструирование «Дорога для автомобиля»</w:t>
            </w:r>
          </w:p>
          <w:p w:rsidR="00CC77DC" w:rsidRDefault="00CC77DC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воспитание внимательности.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4. Консультация «Учим ребёнка правилам безопасности»</w:t>
            </w:r>
          </w:p>
          <w:p w:rsidR="00D96734" w:rsidRP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Цель: акцентировать внимание родителей на профилактике дорожно-транспортного травматизма.</w:t>
            </w:r>
          </w:p>
        </w:tc>
        <w:tc>
          <w:tcPr>
            <w:tcW w:w="4330" w:type="dxa"/>
          </w:tcPr>
          <w:p w:rsid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77DC" w:rsidTr="005166A8">
        <w:tc>
          <w:tcPr>
            <w:tcW w:w="3227" w:type="dxa"/>
          </w:tcPr>
          <w:p w:rsid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D96734" w:rsidRDefault="00D96734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Default="00D96734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D96734" w:rsidRDefault="00D96734" w:rsidP="00D9673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Default="00D96734" w:rsidP="00D9673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D96734" w:rsidRDefault="00D96734" w:rsidP="00D9673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34" w:rsidRDefault="00D96734" w:rsidP="006D04C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5166A8" w:rsidRDefault="00A400B1" w:rsidP="005166A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  <w:p w:rsidR="005166A8" w:rsidRDefault="005166A8" w:rsidP="006D04C2">
            <w:pPr>
              <w:tabs>
                <w:tab w:val="left" w:pos="1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1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  <w:p w:rsid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6D04C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A400B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  <w:tc>
          <w:tcPr>
            <w:tcW w:w="7229" w:type="dxa"/>
          </w:tcPr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b/>
                <w:bCs/>
                <w:color w:val="000000"/>
              </w:rPr>
              <w:t>Тема: Светофор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1. Рассматривание картины «Светофор»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изучение сигналов светофора, развивать память и речь    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2. Работа с мозаикой «Выложи светофор»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закрепить знания об основных цветах.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3. Д/и «Светофор»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прививать навыки безопасного поведения на дорогах.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4. Лепка «Мой веселый светофор»</w:t>
            </w:r>
          </w:p>
          <w:p w:rsidR="00A400B1" w:rsidRPr="006D04C2" w:rsidRDefault="00D96734" w:rsidP="00A400B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продолжить знакомить детей с сигналами светофора; учить лепить светофор из целого куска пластилина; изображать три цвета сигналов путем прикладывания; закрепление знаний и умений детей в лепке предмета.</w:t>
            </w:r>
          </w:p>
          <w:p w:rsidR="00A400B1" w:rsidRDefault="00A400B1" w:rsidP="00A400B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5.</w:t>
            </w:r>
            <w:r>
              <w:rPr>
                <w:rStyle w:val="c9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>Чтение стихотворения В. Кожевникова «Светофор»</w:t>
            </w:r>
          </w:p>
          <w:p w:rsidR="00CB659A" w:rsidRDefault="00A400B1" w:rsidP="00A400B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закрепить представления о зеленом и красном сигналах светофора; активизировать словарь по теме.</w:t>
            </w:r>
          </w:p>
          <w:p w:rsidR="00455385" w:rsidRPr="00455385" w:rsidRDefault="00455385" w:rsidP="00A400B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30" w:type="dxa"/>
          </w:tcPr>
          <w:p w:rsid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77DC" w:rsidTr="005166A8">
        <w:tc>
          <w:tcPr>
            <w:tcW w:w="3227" w:type="dxa"/>
          </w:tcPr>
          <w:p w:rsidR="00CC77DC" w:rsidRPr="006D04C2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D96734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1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1"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1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6D04C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P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B1" w:rsidRDefault="00A400B1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0B1"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</w:tc>
        <w:tc>
          <w:tcPr>
            <w:tcW w:w="7229" w:type="dxa"/>
          </w:tcPr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b/>
                <w:bCs/>
                <w:color w:val="000000"/>
              </w:rPr>
              <w:t>Тема: Дорога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1. Беседа по иллюстрациям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«Азбука маленького пешехода»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ознакомление детей с дорогой.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2. Д/и «Помоги Мишке перейти дорогу»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Цель: развитие умения ориентироваться в пространстве. Формирование навыков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поведения детей на дорогах.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3. Рисование «Нарисуй пешеходный переход»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Цель: закрепить умение рисовать прямые горизонтальные линии непрерывным движением. Формировать представление о пешеходном переходе. Передавать детям знания о правилах безопасности дорожного движения в качестве пешехода.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4. Чтение художественной литературы:</w:t>
            </w:r>
          </w:p>
          <w:p w:rsid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Т.И. Алиева “Ехали медведи”, “Дорожная азбука”</w:t>
            </w:r>
          </w:p>
          <w:p w:rsidR="00CC77DC" w:rsidRPr="00D96734" w:rsidRDefault="00D96734" w:rsidP="00D967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Цель:</w:t>
            </w:r>
            <w:r>
              <w:rPr>
                <w:rStyle w:val="c9"/>
                <w:rFonts w:ascii="Calibri" w:hAnsi="Calibri" w:cs="Calibri"/>
                <w:color w:val="000000"/>
                <w:sz w:val="22"/>
                <w:szCs w:val="22"/>
              </w:rPr>
              <w:t> п</w:t>
            </w:r>
            <w:r>
              <w:rPr>
                <w:rStyle w:val="c0"/>
                <w:color w:val="000000"/>
              </w:rPr>
              <w:t>ередавать детям знания о правилах безопасности дорожного движения.</w:t>
            </w:r>
          </w:p>
        </w:tc>
        <w:tc>
          <w:tcPr>
            <w:tcW w:w="4330" w:type="dxa"/>
          </w:tcPr>
          <w:p w:rsidR="00CC77DC" w:rsidRDefault="00CC77DC" w:rsidP="00E0258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77DC" w:rsidRDefault="00CC77DC" w:rsidP="00E02585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00B1" w:rsidRDefault="00A400B1" w:rsidP="00044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Перспективный план</w:t>
      </w:r>
      <w:r w:rsidR="000442AB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A400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экологическому воспитанию детей раннего возраста.</w:t>
      </w:r>
    </w:p>
    <w:p w:rsidR="000442AB" w:rsidRPr="00A400B1" w:rsidRDefault="000442AB" w:rsidP="000442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2"/>
        <w:gridCol w:w="11"/>
        <w:gridCol w:w="1719"/>
        <w:gridCol w:w="45"/>
        <w:gridCol w:w="4223"/>
        <w:gridCol w:w="8038"/>
      </w:tblGrid>
      <w:tr w:rsidR="00A400B1" w:rsidRPr="00A400B1" w:rsidTr="000442AB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0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0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0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0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Совместная деятельность в режимных моментах</w:t>
            </w:r>
          </w:p>
        </w:tc>
      </w:tr>
      <w:tr w:rsidR="00A400B1" w:rsidRPr="00A400B1" w:rsidTr="000442AB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00B1" w:rsidRPr="00A400B1" w:rsidTr="000442AB">
        <w:tc>
          <w:tcPr>
            <w:tcW w:w="14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Июнь</w:t>
            </w:r>
          </w:p>
        </w:tc>
      </w:tr>
      <w:tr w:rsidR="00A400B1" w:rsidRPr="00A400B1" w:rsidTr="000442AB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и различать по вкусу, цвету, форме и величине 2-3 вида овощей и фруктов.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Рассматривание овощей, фруктов. Чтение сказки «Спор овощей». Дидактические игры: «Что растет на дереве, а что на земле»; «Узнай по вкусу»; «Сбор урожая». Драматизация сказки «Репка». Рисование: «Яблоко». </w:t>
            </w:r>
          </w:p>
        </w:tc>
      </w:tr>
      <w:tr w:rsidR="00A400B1" w:rsidRPr="00A400B1" w:rsidTr="000442AB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на клумбе.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Default="00A400B1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со строением цветка: стебель, листья, цветы, корешки, имеет запах. Учить сравнивать садовые цветы: астра, бархатцы, ромашки. Воспитывать </w:t>
            </w:r>
          </w:p>
          <w:p w:rsidR="00455385" w:rsidRDefault="00455385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растениям.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«Чудесный мешочек»; «Угадай по запаху». Целевая прогулка в огород. Подвижная игра  « По узенькой дорожке».  Поделки из природно-бросового материала.</w:t>
            </w:r>
          </w:p>
        </w:tc>
      </w:tr>
      <w:tr w:rsidR="00A400B1" w:rsidRPr="00A400B1" w:rsidTr="000442AB">
        <w:trPr>
          <w:trHeight w:val="1400"/>
        </w:trPr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Травушка-муравушка.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травами: травка-муравка, подорожник.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мешочек»; «Угадай по запаху». Рисование: «Травка для зайчат». Целевая прогулка в огород. Поделки из природно-бросового материала.</w:t>
            </w:r>
          </w:p>
        </w:tc>
      </w:tr>
      <w:tr w:rsidR="00A400B1" w:rsidRPr="00A400B1" w:rsidTr="000442AB">
        <w:trPr>
          <w:trHeight w:val="1120"/>
        </w:trPr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лучистое.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том, что для жизни на земле нужно солнце.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0B1" w:rsidRPr="00A400B1" w:rsidRDefault="00A400B1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«Солнышко и туча». Игровое упражнение «Солнечный зайчик».  Подвижная игра  «Солнышко и дождик».</w:t>
            </w:r>
          </w:p>
        </w:tc>
      </w:tr>
      <w:tr w:rsidR="000442AB" w:rsidRPr="000442AB" w:rsidTr="000442AB">
        <w:tc>
          <w:tcPr>
            <w:tcW w:w="14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Июль</w:t>
            </w:r>
          </w:p>
        </w:tc>
      </w:tr>
      <w:tr w:rsidR="000442AB" w:rsidRPr="000442AB" w:rsidTr="000442A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деревьям.</w:t>
            </w:r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деревьями (береза, рябина, ель), где они растут, зачем нужны. Учить находить и называть ствол, ветви, листья, корень.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экологической тропе. Наблюдения за деревьями. Беседа о деревьях. Чтение стихотворения Н. Саконской «В лесу». Дидактические игры: «Найди по месту дерево», «Найди то, о чем расскажу». Труд в природе: сбор осенних листьев. Сравнивание игрушечной елки с живой елью на участке.</w:t>
            </w:r>
          </w:p>
        </w:tc>
      </w:tr>
      <w:tr w:rsidR="000442AB" w:rsidRPr="000442AB" w:rsidTr="000442A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цветы в уголке природы.</w:t>
            </w:r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комнатных цветах (фикус). Упражнять в умении описывать растение, сравнивать со знакомыми (герань). Познакомить с разными способами ухода за растениями.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«Покажем Мишке уголок природы», «От какого растения листья?», «Какие бывают листья?»  (с использованием моделей). Выполнение простейших поручений взрослого: полив растений, рыхление.</w:t>
            </w:r>
          </w:p>
        </w:tc>
      </w:tr>
      <w:tr w:rsidR="000442AB" w:rsidRPr="000442AB" w:rsidTr="000442A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Дождик, лей, лей!</w:t>
            </w:r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осенний дождь может быть разным, выявить простейшие связи между явлениями природы.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произведения «Грустный дождик» - муз. Д. Кабалевского. Подвижная игра «Солнышко и дождик». Рисование «Идет дождь». Заучивание потешки «Радуга-дуга». Закличка «Дождик, лей, лей, лей»</w:t>
            </w:r>
          </w:p>
        </w:tc>
      </w:tr>
      <w:tr w:rsidR="000442AB" w:rsidRPr="000442AB" w:rsidTr="000442AB">
        <w:tc>
          <w:tcPr>
            <w:tcW w:w="14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Август</w:t>
            </w:r>
          </w:p>
        </w:tc>
      </w:tr>
      <w:tr w:rsidR="000442AB" w:rsidRPr="000442AB" w:rsidTr="00811F50"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тропинка.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растениях. Показать изменения, происходящие с деревьями  в весенний период. Воспитывать бережное отношение к природе.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объектам экологической тропинки. Разучивание стихотворений о природе. Рассматривание картины «Весна». Рисование «Одуванчики на траве». Стихотворение Александровой «Одуванчик». Стихотворение Благининой «Яблонька».</w:t>
            </w:r>
          </w:p>
        </w:tc>
      </w:tr>
      <w:tr w:rsidR="000442AB" w:rsidRPr="000442AB" w:rsidTr="00811F50"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– маленькие помощники.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Default="000442AB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к пониманию того, что все насекомые живые: они дышат, двигаются, питаются. Показать </w:t>
            </w:r>
          </w:p>
          <w:p w:rsidR="00455385" w:rsidRDefault="00455385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насекомых. Формировать желание наблюдать за ними. Воспитывать доброе отношение к миру природы.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385" w:rsidRDefault="000442AB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«Божья коровка» - потешка. Лепка «Червячки для цыплят». Рассматривание иллюстраций с изображением насекомых. Чтение рассказа «Пестрые крылья» из книги Плешакова «Зеленые страницы». Отгадывание</w:t>
            </w:r>
          </w:p>
          <w:p w:rsidR="00455385" w:rsidRDefault="000442AB" w:rsidP="00044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загадок.</w:t>
            </w:r>
          </w:p>
        </w:tc>
      </w:tr>
      <w:tr w:rsidR="000442AB" w:rsidRPr="000442AB" w:rsidTr="00811F50"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</w:t>
            </w: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огороде.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семенах гороха, бобов.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сбора овощей</w:t>
            </w: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интерес и желание ухаживать за ними.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семян гороха, маленьких луковичек. Загадки. Чтение художественной литературы. Наблюдение за ростом и развитием посаженных семян. Д/и «Золушка» - разделение семян гороха от бобов. (для развития мелкой моторики руки)</w:t>
            </w:r>
          </w:p>
        </w:tc>
      </w:tr>
      <w:tr w:rsidR="000442AB" w:rsidRPr="000442AB" w:rsidTr="00811F50"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радуге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2AB" w:rsidRPr="000442AB" w:rsidRDefault="000442AB" w:rsidP="0004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радугой. Д/и «Назови цвета радуги».</w:t>
            </w:r>
          </w:p>
          <w:p w:rsidR="000442AB" w:rsidRPr="000442AB" w:rsidRDefault="000442AB" w:rsidP="000442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</w:tbl>
    <w:p w:rsidR="000442AB" w:rsidRDefault="000442AB" w:rsidP="000442AB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2AB" w:rsidRDefault="000442AB" w:rsidP="000442AB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2AB" w:rsidRDefault="004F1129" w:rsidP="004F1129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129">
        <w:rPr>
          <w:rFonts w:ascii="Times New Roman" w:hAnsi="Times New Roman" w:cs="Times New Roman"/>
          <w:b/>
          <w:sz w:val="32"/>
          <w:szCs w:val="32"/>
        </w:rPr>
        <w:t>Планирование работы по привитию навыков доброго отношения друг к другу и окружающим</w:t>
      </w:r>
    </w:p>
    <w:tbl>
      <w:tblPr>
        <w:tblStyle w:val="a7"/>
        <w:tblW w:w="0" w:type="auto"/>
        <w:tblLook w:val="04A0"/>
      </w:tblPr>
      <w:tblGrid>
        <w:gridCol w:w="3085"/>
        <w:gridCol w:w="3402"/>
        <w:gridCol w:w="8299"/>
      </w:tblGrid>
      <w:tr w:rsidR="004F1129" w:rsidTr="005166A8">
        <w:tc>
          <w:tcPr>
            <w:tcW w:w="3085" w:type="dxa"/>
          </w:tcPr>
          <w:p w:rsidR="004F1129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3402" w:type="dxa"/>
          </w:tcPr>
          <w:p w:rsidR="004F1129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занятия</w:t>
            </w:r>
          </w:p>
        </w:tc>
        <w:tc>
          <w:tcPr>
            <w:tcW w:w="8299" w:type="dxa"/>
          </w:tcPr>
          <w:p w:rsidR="004F1129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4F1129" w:rsidTr="005166A8">
        <w:tc>
          <w:tcPr>
            <w:tcW w:w="3085" w:type="dxa"/>
          </w:tcPr>
          <w:p w:rsidR="004F1129" w:rsidRPr="005166A8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A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приветствие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гости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гостями</w:t>
            </w:r>
          </w:p>
          <w:p w:rsidR="004F1129" w:rsidRPr="005166A8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99" w:type="dxa"/>
          </w:tcPr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игровую ситуацию показать детям знаки и выражения, принятые при знакомстве (рукопожатие, вставание, поклон, улыбка).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быть детей быть приветливыми и дружелюбными; слова произносить четко. Дать понять, что приветствие – знак любви и внимания к людям.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форму знакомства и приветствия. Формировать навыки поведения за столом.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4F1129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игровую ситуацию, из которой дети поймут; гость должен уйти в хорошем настроении, с приятными воспоминаниями о проведенном времени, с желание снова посетить этот дом. Активизировать выражения: «Заходи чаще!», «До новых встреч!». Гость должен быть вежлив, хвалить угощения, благодарить за прием.</w:t>
            </w:r>
          </w:p>
        </w:tc>
      </w:tr>
      <w:tr w:rsidR="004F1129" w:rsidTr="005166A8">
        <w:tc>
          <w:tcPr>
            <w:tcW w:w="3085" w:type="dxa"/>
          </w:tcPr>
          <w:p w:rsidR="004F1129" w:rsidRPr="005166A8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A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402" w:type="dxa"/>
          </w:tcPr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честности и лжи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455385" w:rsidRDefault="00455385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85" w:rsidRDefault="00455385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85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дружить?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 ты живешь</w:t>
            </w:r>
          </w:p>
          <w:p w:rsidR="004F1129" w:rsidRPr="005166A8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99" w:type="dxa"/>
          </w:tcPr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Рассказать сказку о «шутнике – пастушке». Объяснить детям, что обман вызывает недоверие и неуважение. Пояснить, что самая маленькая лож может привести к тяжелым последствиям. Что делать в этом случае, как исправить положение?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455385" w:rsidRDefault="00455385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85" w:rsidRDefault="00455385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песню Б. Савельева «Настоящий друг». Выяснить у детей, кого они считают друзьями, какими хотят их видеть («Скажи кто твой друг, и я скажу, кто ты»). Учить малышей помогать друзьям («Старый друг лучше новых двух»), быть снисходительными к мелким недостаткам, не ссорится по пустякам («Человек без друзей, как птица без крыльев»).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«культурный человек» - вежливый, внимательный, чуткий, для него важно мнение окружающих. Выяснить у детей, какие вежливые слова знают дети, активизировать в речи «будьте добры», «пожалуйста», «разрешите, «простите», «позвольте». Учить никогда не отвечать бранью на брань, грубостью на грубость. Вежливость – лучшее лекарство от злобы.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бережно относится ко всему, что создано людьми для красоты и уюта. Напомнить правила: не входить в квартиру в грязной обуви, не </w:t>
            </w:r>
          </w:p>
          <w:p w:rsidR="004F1129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на стенах, мусор бросать в специальные корзины и т. д.</w:t>
            </w:r>
          </w:p>
        </w:tc>
      </w:tr>
      <w:tr w:rsidR="004F1129" w:rsidTr="005166A8">
        <w:tc>
          <w:tcPr>
            <w:tcW w:w="3085" w:type="dxa"/>
          </w:tcPr>
          <w:p w:rsidR="004F1129" w:rsidRPr="005166A8" w:rsidRDefault="004F1129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3402" w:type="dxa"/>
          </w:tcPr>
          <w:p w:rsidR="004F1129" w:rsidRDefault="005166A8" w:rsidP="00CB65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«Долг платежом красен»</w:t>
            </w:r>
          </w:p>
          <w:p w:rsidR="005166A8" w:rsidRDefault="005166A8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66A8" w:rsidRDefault="005166A8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66A8" w:rsidRDefault="005166A8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66A8" w:rsidRPr="005166A8" w:rsidRDefault="005166A8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помощники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</w:t>
            </w: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плохие поступки</w:t>
            </w:r>
          </w:p>
          <w:p w:rsidR="005166A8" w:rsidRDefault="005166A8" w:rsidP="004F112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99" w:type="dxa"/>
          </w:tcPr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Пояснить: долг это взятое у друга или знакомого что-то на время. Платеж – возращение долга и ожидание просьбы о какой-то услуге. Красен – значит красив. Некрасиво возвращать долги, плохо быть должником. Учить возвращать вещи в сохранности, а если сломали придется купить новую.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значение поговорки «Маленький, да удаленький». Учить посильно помогать маме: убирать свои вещи, игрушки постель. Активизировать в речи пословицы и поговорки о труде: «Делу – время, потехе – час», «Поскорее подрастай да к работе поспевай», «Мама пчела, а и та работает», «Мал золотник, да дорог».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Default="005166A8" w:rsidP="0051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 не зря называют волшебными, они способны изменить отношение к тебе и к твоим поступкам. Активизировать в речи детей слова «здравствуйте», «спасибо», «будьте добры», «пожалуйста».</w:t>
            </w: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5166A8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проблемные ситуации:</w:t>
            </w:r>
          </w:p>
          <w:p w:rsidR="005166A8" w:rsidRPr="005166A8" w:rsidRDefault="005166A8" w:rsidP="005166A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при встрече и расставании.</w:t>
            </w:r>
          </w:p>
          <w:p w:rsidR="005166A8" w:rsidRPr="005166A8" w:rsidRDefault="005166A8" w:rsidP="005166A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сломали чужую игрушку.</w:t>
            </w:r>
          </w:p>
          <w:p w:rsidR="005166A8" w:rsidRPr="005166A8" w:rsidRDefault="005166A8" w:rsidP="005166A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нечаянно толкнули друга, и он упал.</w:t>
            </w:r>
          </w:p>
          <w:p w:rsidR="004F1129" w:rsidRPr="005166A8" w:rsidRDefault="005166A8" w:rsidP="005166A8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51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ответы. Учить соблюдению правил этикета, готовности исправить свои ошибки, просить прощения.</w:t>
            </w:r>
          </w:p>
        </w:tc>
      </w:tr>
    </w:tbl>
    <w:p w:rsidR="00CB659A" w:rsidRDefault="00CB659A" w:rsidP="00455385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659A" w:rsidRDefault="00CB659A" w:rsidP="004F1129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AA3712" w:rsidRDefault="00AA3712" w:rsidP="004F1129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59A" w:rsidRPr="00AA3712" w:rsidRDefault="0044054C" w:rsidP="00AA3712">
      <w:pPr>
        <w:pStyle w:val="a8"/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AA3712">
        <w:rPr>
          <w:rFonts w:ascii="Times New Roman" w:hAnsi="Times New Roman" w:cs="Times New Roman"/>
          <w:sz w:val="32"/>
          <w:szCs w:val="32"/>
        </w:rPr>
        <w:t>Алямовская В. Г. Ясли-это серьезно. –М.:Линка-Пресс,1999</w:t>
      </w:r>
    </w:p>
    <w:p w:rsidR="0044054C" w:rsidRPr="00AA3712" w:rsidRDefault="0044054C" w:rsidP="00AA3712">
      <w:pPr>
        <w:pStyle w:val="a8"/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AA3712">
        <w:rPr>
          <w:rFonts w:ascii="Times New Roman" w:hAnsi="Times New Roman" w:cs="Times New Roman"/>
          <w:sz w:val="32"/>
          <w:szCs w:val="32"/>
        </w:rPr>
        <w:t>Алямовская В. Г. Материалы курса «Современные подходы к оздоровлению детей в ДОУ»</w:t>
      </w:r>
      <w:r w:rsidR="00AA3712" w:rsidRPr="00AA3712">
        <w:rPr>
          <w:rFonts w:ascii="Times New Roman" w:hAnsi="Times New Roman" w:cs="Times New Roman"/>
          <w:sz w:val="32"/>
          <w:szCs w:val="32"/>
        </w:rPr>
        <w:t>. -</w:t>
      </w:r>
      <w:r w:rsidRPr="00AA3712">
        <w:rPr>
          <w:rFonts w:ascii="Times New Roman" w:hAnsi="Times New Roman" w:cs="Times New Roman"/>
          <w:sz w:val="32"/>
          <w:szCs w:val="32"/>
        </w:rPr>
        <w:t>М.:Педагогический университет «Первое сентября»,2005</w:t>
      </w:r>
    </w:p>
    <w:p w:rsidR="00AA3712" w:rsidRPr="00AA3712" w:rsidRDefault="00AA3712" w:rsidP="00AA3712">
      <w:pPr>
        <w:pStyle w:val="a8"/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AA3712">
        <w:rPr>
          <w:rFonts w:ascii="Times New Roman" w:hAnsi="Times New Roman" w:cs="Times New Roman"/>
          <w:sz w:val="32"/>
          <w:szCs w:val="32"/>
        </w:rPr>
        <w:t>Тонкова-Ямпольская Р.В., Черток Т.Я. воспитателю о ребенке дошкольного возраста: (от рождения до 7 лет). -М.: Просвещение, 1987</w:t>
      </w:r>
    </w:p>
    <w:p w:rsidR="00AA3712" w:rsidRDefault="00AA3712" w:rsidP="00AA3712">
      <w:pPr>
        <w:pStyle w:val="a8"/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Харченко Т. Е. Бодрящая гимнастика для дошкольников. – СПб. «Детство-пресс», 2012</w:t>
      </w:r>
    </w:p>
    <w:p w:rsidR="00AA3712" w:rsidRPr="00AA3712" w:rsidRDefault="00AA3712" w:rsidP="00AA3712">
      <w:pPr>
        <w:pStyle w:val="a8"/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Якименко В. Игровая оздоровительная гимнастика после дневного сна // Журнал «Здоровье и физическая культура», 2007</w:t>
      </w:r>
    </w:p>
    <w:sectPr w:rsidR="00AA3712" w:rsidRPr="00AA3712" w:rsidSect="005218D7">
      <w:footerReference w:type="default" r:id="rId7"/>
      <w:pgSz w:w="16838" w:h="11906" w:orient="landscape"/>
      <w:pgMar w:top="426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9A" w:rsidRDefault="00CB659A" w:rsidP="0015239C">
      <w:pPr>
        <w:spacing w:after="0" w:line="240" w:lineRule="auto"/>
      </w:pPr>
      <w:r>
        <w:separator/>
      </w:r>
    </w:p>
  </w:endnote>
  <w:endnote w:type="continuationSeparator" w:id="0">
    <w:p w:rsidR="00CB659A" w:rsidRDefault="00CB659A" w:rsidP="001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5907"/>
      <w:docPartObj>
        <w:docPartGallery w:val="Page Numbers (Bottom of Page)"/>
        <w:docPartUnique/>
      </w:docPartObj>
    </w:sdtPr>
    <w:sdtContent>
      <w:p w:rsidR="00CB659A" w:rsidRDefault="004A767E">
        <w:pPr>
          <w:pStyle w:val="a5"/>
          <w:jc w:val="right"/>
        </w:pPr>
        <w:fldSimple w:instr=" PAGE   \* MERGEFORMAT ">
          <w:r w:rsidR="0044622F">
            <w:rPr>
              <w:noProof/>
            </w:rPr>
            <w:t>1</w:t>
          </w:r>
        </w:fldSimple>
      </w:p>
    </w:sdtContent>
  </w:sdt>
  <w:p w:rsidR="00CB659A" w:rsidRDefault="00CB65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9A" w:rsidRDefault="00CB659A" w:rsidP="0015239C">
      <w:pPr>
        <w:spacing w:after="0" w:line="240" w:lineRule="auto"/>
      </w:pPr>
      <w:r>
        <w:separator/>
      </w:r>
    </w:p>
  </w:footnote>
  <w:footnote w:type="continuationSeparator" w:id="0">
    <w:p w:rsidR="00CB659A" w:rsidRDefault="00CB659A" w:rsidP="0015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/>
    </w:pict>
  </w:numPicBullet>
  <w:abstractNum w:abstractNumId="0">
    <w:nsid w:val="02785E02"/>
    <w:multiLevelType w:val="hybridMultilevel"/>
    <w:tmpl w:val="7A3CB476"/>
    <w:lvl w:ilvl="0" w:tplc="2736A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8B09BE"/>
    <w:multiLevelType w:val="hybridMultilevel"/>
    <w:tmpl w:val="5E380F4C"/>
    <w:lvl w:ilvl="0" w:tplc="D4880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E40"/>
    <w:multiLevelType w:val="hybridMultilevel"/>
    <w:tmpl w:val="F6969EFA"/>
    <w:lvl w:ilvl="0" w:tplc="E294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1D5E"/>
    <w:multiLevelType w:val="multilevel"/>
    <w:tmpl w:val="92D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D3A7E"/>
    <w:multiLevelType w:val="hybridMultilevel"/>
    <w:tmpl w:val="64D81A4E"/>
    <w:lvl w:ilvl="0" w:tplc="61EE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07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E9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05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05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ED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0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68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8A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F50348"/>
    <w:multiLevelType w:val="hybridMultilevel"/>
    <w:tmpl w:val="5D8C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9C"/>
    <w:rsid w:val="000442AB"/>
    <w:rsid w:val="00065375"/>
    <w:rsid w:val="0013285D"/>
    <w:rsid w:val="0015239C"/>
    <w:rsid w:val="00166583"/>
    <w:rsid w:val="00223819"/>
    <w:rsid w:val="0027673D"/>
    <w:rsid w:val="002E1C9B"/>
    <w:rsid w:val="00313B59"/>
    <w:rsid w:val="003D08C9"/>
    <w:rsid w:val="0044054C"/>
    <w:rsid w:val="0044622F"/>
    <w:rsid w:val="00455385"/>
    <w:rsid w:val="00492E76"/>
    <w:rsid w:val="004A767E"/>
    <w:rsid w:val="004D722B"/>
    <w:rsid w:val="004F1129"/>
    <w:rsid w:val="00513FF2"/>
    <w:rsid w:val="005166A8"/>
    <w:rsid w:val="005218D7"/>
    <w:rsid w:val="005D6606"/>
    <w:rsid w:val="006D04C2"/>
    <w:rsid w:val="007674F2"/>
    <w:rsid w:val="008052FB"/>
    <w:rsid w:val="00811F50"/>
    <w:rsid w:val="008719A5"/>
    <w:rsid w:val="00877CE3"/>
    <w:rsid w:val="00955D58"/>
    <w:rsid w:val="00A400B1"/>
    <w:rsid w:val="00A57620"/>
    <w:rsid w:val="00A87988"/>
    <w:rsid w:val="00A91F66"/>
    <w:rsid w:val="00AA3712"/>
    <w:rsid w:val="00AE7B56"/>
    <w:rsid w:val="00BB5DEA"/>
    <w:rsid w:val="00BC6A4E"/>
    <w:rsid w:val="00CB659A"/>
    <w:rsid w:val="00CC77DC"/>
    <w:rsid w:val="00D011F7"/>
    <w:rsid w:val="00D55FDE"/>
    <w:rsid w:val="00D96269"/>
    <w:rsid w:val="00D96734"/>
    <w:rsid w:val="00DA21D6"/>
    <w:rsid w:val="00E02585"/>
    <w:rsid w:val="00EB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9C"/>
  </w:style>
  <w:style w:type="paragraph" w:styleId="a5">
    <w:name w:val="footer"/>
    <w:basedOn w:val="a"/>
    <w:link w:val="a6"/>
    <w:uiPriority w:val="99"/>
    <w:unhideWhenUsed/>
    <w:rsid w:val="001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9C"/>
  </w:style>
  <w:style w:type="table" w:styleId="a7">
    <w:name w:val="Table Grid"/>
    <w:basedOn w:val="a1"/>
    <w:uiPriority w:val="59"/>
    <w:rsid w:val="0049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375"/>
  </w:style>
  <w:style w:type="paragraph" w:customStyle="1" w:styleId="c10">
    <w:name w:val="c10"/>
    <w:basedOn w:val="a"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5375"/>
  </w:style>
  <w:style w:type="paragraph" w:styleId="a8">
    <w:name w:val="List Paragraph"/>
    <w:basedOn w:val="a"/>
    <w:uiPriority w:val="34"/>
    <w:qFormat/>
    <w:rsid w:val="0027673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E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734"/>
  </w:style>
  <w:style w:type="paragraph" w:customStyle="1" w:styleId="c23">
    <w:name w:val="c23"/>
    <w:basedOn w:val="a"/>
    <w:rsid w:val="00A4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0B1"/>
  </w:style>
  <w:style w:type="character" w:customStyle="1" w:styleId="c4">
    <w:name w:val="c4"/>
    <w:basedOn w:val="a0"/>
    <w:rsid w:val="00A400B1"/>
  </w:style>
  <w:style w:type="character" w:customStyle="1" w:styleId="c3">
    <w:name w:val="c3"/>
    <w:basedOn w:val="a0"/>
    <w:rsid w:val="004F1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2020-05-25T05:30:00Z</dcterms:created>
  <dcterms:modified xsi:type="dcterms:W3CDTF">2020-05-25T05:30:00Z</dcterms:modified>
</cp:coreProperties>
</file>